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EF6" w:rsidRDefault="00DF0EF6"/>
    <w:sdt>
      <w:sdtPr>
        <w:id w:val="-1869292451"/>
        <w:docPartObj>
          <w:docPartGallery w:val="Table of Contents"/>
          <w:docPartUnique/>
        </w:docPartObj>
      </w:sdtPr>
      <w:sdtEndPr>
        <w:rPr>
          <w:rFonts w:asciiTheme="minorHAnsi" w:eastAsiaTheme="minorHAnsi" w:hAnsiTheme="minorHAnsi" w:cstheme="minorBidi"/>
          <w:color w:val="auto"/>
          <w:sz w:val="22"/>
          <w:szCs w:val="22"/>
          <w:lang w:eastAsia="en-US"/>
        </w:rPr>
      </w:sdtEndPr>
      <w:sdtContent>
        <w:p w:rsidR="00EC2185" w:rsidRDefault="00EC2185" w:rsidP="00EC2185">
          <w:pPr>
            <w:pStyle w:val="En-ttedetabledesmatires"/>
            <w:spacing w:before="0" w:line="240" w:lineRule="auto"/>
            <w:jc w:val="center"/>
          </w:pPr>
          <w:r>
            <w:t>Table des matières</w:t>
          </w:r>
        </w:p>
        <w:p w:rsidR="00EC2185" w:rsidRPr="00EC2185" w:rsidRDefault="00EC2185" w:rsidP="00EC2185">
          <w:pPr>
            <w:spacing w:after="0" w:line="240" w:lineRule="auto"/>
            <w:rPr>
              <w:lang w:eastAsia="fr-FR"/>
            </w:rPr>
          </w:pPr>
        </w:p>
        <w:p w:rsidR="00EC2185" w:rsidRDefault="00EC2185" w:rsidP="00EC2185">
          <w:pPr>
            <w:pStyle w:val="TM1"/>
            <w:tabs>
              <w:tab w:val="right" w:leader="dot" w:pos="9062"/>
            </w:tabs>
            <w:spacing w:after="0" w:line="240" w:lineRule="auto"/>
            <w:rPr>
              <w:rStyle w:val="Lienhypertexte"/>
              <w:noProof/>
            </w:rPr>
          </w:pPr>
          <w:r>
            <w:fldChar w:fldCharType="begin"/>
          </w:r>
          <w:r>
            <w:instrText xml:space="preserve"> TOC \o "1-3" \h \z \u </w:instrText>
          </w:r>
          <w:r>
            <w:fldChar w:fldCharType="separate"/>
          </w:r>
          <w:hyperlink w:anchor="_Toc25247941" w:history="1">
            <w:r w:rsidRPr="004978ED">
              <w:rPr>
                <w:rStyle w:val="Lienhypertexte"/>
                <w:rFonts w:eastAsia="Times New Roman"/>
                <w:noProof/>
                <w:lang w:eastAsia="fr-FR"/>
              </w:rPr>
              <w:t>- le jeudi 21 novembre à 19h00 Café Politique : " Populisme, libéralisme, socialisme: où va la gauche ?" autour de l'économiste et ex-député européen Liêm HOANG-NGOC</w:t>
            </w:r>
            <w:r>
              <w:rPr>
                <w:noProof/>
                <w:webHidden/>
              </w:rPr>
              <w:tab/>
            </w:r>
            <w:r>
              <w:rPr>
                <w:noProof/>
                <w:webHidden/>
              </w:rPr>
              <w:fldChar w:fldCharType="begin"/>
            </w:r>
            <w:r>
              <w:rPr>
                <w:noProof/>
                <w:webHidden/>
              </w:rPr>
              <w:instrText xml:space="preserve"> PAGEREF _Toc25247941 \h </w:instrText>
            </w:r>
            <w:r>
              <w:rPr>
                <w:noProof/>
                <w:webHidden/>
              </w:rPr>
            </w:r>
            <w:r>
              <w:rPr>
                <w:noProof/>
                <w:webHidden/>
              </w:rPr>
              <w:fldChar w:fldCharType="separate"/>
            </w:r>
            <w:r>
              <w:rPr>
                <w:noProof/>
                <w:webHidden/>
              </w:rPr>
              <w:t>2</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42" w:history="1">
            <w:r w:rsidRPr="004978ED">
              <w:rPr>
                <w:rStyle w:val="Lienhypertexte"/>
                <w:rFonts w:eastAsia="Times New Roman"/>
                <w:noProof/>
                <w:lang w:eastAsia="fr-FR"/>
              </w:rPr>
              <w:t xml:space="preserve">- [Amd-gironde] AMIS MONDE DIPLOMATIQUE GIRONDE : </w:t>
            </w:r>
            <w:r w:rsidRPr="004978ED">
              <w:rPr>
                <w:rStyle w:val="Lienhypertexte"/>
                <w:rFonts w:ascii="Times New Roman" w:eastAsia="Times New Roman" w:hAnsi="Times New Roman" w:cs="Times New Roman"/>
                <w:noProof/>
                <w:lang w:eastAsia="fr-FR"/>
              </w:rPr>
              <w:t>« La révolte des femmes en Amérique Latine »</w:t>
            </w:r>
            <w:r>
              <w:rPr>
                <w:noProof/>
                <w:webHidden/>
              </w:rPr>
              <w:tab/>
            </w:r>
            <w:r>
              <w:rPr>
                <w:noProof/>
                <w:webHidden/>
              </w:rPr>
              <w:fldChar w:fldCharType="begin"/>
            </w:r>
            <w:r>
              <w:rPr>
                <w:noProof/>
                <w:webHidden/>
              </w:rPr>
              <w:instrText xml:space="preserve"> PAGEREF _Toc25247942 \h </w:instrText>
            </w:r>
            <w:r>
              <w:rPr>
                <w:noProof/>
                <w:webHidden/>
              </w:rPr>
            </w:r>
            <w:r>
              <w:rPr>
                <w:noProof/>
                <w:webHidden/>
              </w:rPr>
              <w:fldChar w:fldCharType="separate"/>
            </w:r>
            <w:r>
              <w:rPr>
                <w:noProof/>
                <w:webHidden/>
              </w:rPr>
              <w:t>2</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43" w:history="1">
            <w:r w:rsidRPr="004978ED">
              <w:rPr>
                <w:rStyle w:val="Lienhypertexte"/>
                <w:rFonts w:eastAsia="Times New Roman"/>
                <w:noProof/>
                <w:lang w:eastAsia="fr-FR"/>
              </w:rPr>
              <w:t>- Invitation conférence-débat du PG: philosophie politique de l'animal (B. Schneckenburger)</w:t>
            </w:r>
            <w:r>
              <w:rPr>
                <w:noProof/>
                <w:webHidden/>
              </w:rPr>
              <w:tab/>
            </w:r>
            <w:r>
              <w:rPr>
                <w:noProof/>
                <w:webHidden/>
              </w:rPr>
              <w:fldChar w:fldCharType="begin"/>
            </w:r>
            <w:r>
              <w:rPr>
                <w:noProof/>
                <w:webHidden/>
              </w:rPr>
              <w:instrText xml:space="preserve"> PAGEREF _Toc25247943 \h </w:instrText>
            </w:r>
            <w:r>
              <w:rPr>
                <w:noProof/>
                <w:webHidden/>
              </w:rPr>
            </w:r>
            <w:r>
              <w:rPr>
                <w:noProof/>
                <w:webHidden/>
              </w:rPr>
              <w:fldChar w:fldCharType="separate"/>
            </w:r>
            <w:r>
              <w:rPr>
                <w:noProof/>
                <w:webHidden/>
              </w:rPr>
              <w:t>3</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44" w:history="1">
            <w:r w:rsidRPr="004978ED">
              <w:rPr>
                <w:rStyle w:val="Lienhypertexte"/>
                <w:rFonts w:eastAsia="Times New Roman"/>
                <w:noProof/>
                <w:lang w:eastAsia="fr-FR"/>
              </w:rPr>
              <w:t>- Rencontres Littérature à La Machine à lire</w:t>
            </w:r>
            <w:r>
              <w:rPr>
                <w:noProof/>
                <w:webHidden/>
              </w:rPr>
              <w:tab/>
            </w:r>
            <w:r>
              <w:rPr>
                <w:noProof/>
                <w:webHidden/>
              </w:rPr>
              <w:fldChar w:fldCharType="begin"/>
            </w:r>
            <w:r>
              <w:rPr>
                <w:noProof/>
                <w:webHidden/>
              </w:rPr>
              <w:instrText xml:space="preserve"> PAGEREF _Toc25247944 \h </w:instrText>
            </w:r>
            <w:r>
              <w:rPr>
                <w:noProof/>
                <w:webHidden/>
              </w:rPr>
            </w:r>
            <w:r>
              <w:rPr>
                <w:noProof/>
                <w:webHidden/>
              </w:rPr>
              <w:fldChar w:fldCharType="separate"/>
            </w:r>
            <w:r>
              <w:rPr>
                <w:noProof/>
                <w:webHidden/>
              </w:rPr>
              <w:t>3</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45" w:history="1">
            <w:r w:rsidRPr="004978ED">
              <w:rPr>
                <w:rStyle w:val="Lienhypertexte"/>
                <w:rFonts w:ascii="Times New Roman" w:eastAsia="Times New Roman" w:hAnsi="Times New Roman" w:cs="Times New Roman"/>
                <w:noProof/>
                <w:lang w:eastAsia="fr-FR"/>
              </w:rPr>
              <w:t xml:space="preserve">- </w:t>
            </w:r>
            <w:r w:rsidRPr="004978ED">
              <w:rPr>
                <w:rStyle w:val="Lienhypertexte"/>
                <w:noProof/>
              </w:rPr>
              <w:t>Réforme des retraites : Réunion d’information publique à Mérignac organisée par la CGT</w:t>
            </w:r>
            <w:r>
              <w:rPr>
                <w:noProof/>
                <w:webHidden/>
              </w:rPr>
              <w:tab/>
            </w:r>
            <w:r>
              <w:rPr>
                <w:noProof/>
                <w:webHidden/>
              </w:rPr>
              <w:fldChar w:fldCharType="begin"/>
            </w:r>
            <w:r>
              <w:rPr>
                <w:noProof/>
                <w:webHidden/>
              </w:rPr>
              <w:instrText xml:space="preserve"> PAGEREF _Toc25247945 \h </w:instrText>
            </w:r>
            <w:r>
              <w:rPr>
                <w:noProof/>
                <w:webHidden/>
              </w:rPr>
            </w:r>
            <w:r>
              <w:rPr>
                <w:noProof/>
                <w:webHidden/>
              </w:rPr>
              <w:fldChar w:fldCharType="separate"/>
            </w:r>
            <w:r>
              <w:rPr>
                <w:noProof/>
                <w:webHidden/>
              </w:rPr>
              <w:t>4</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46" w:history="1">
            <w:r w:rsidRPr="004978ED">
              <w:rPr>
                <w:rStyle w:val="Lienhypertexte"/>
                <w:noProof/>
              </w:rPr>
              <w:t xml:space="preserve">- </w:t>
            </w:r>
            <w:r w:rsidRPr="004978ED">
              <w:rPr>
                <w:rStyle w:val="Lienhypertexte"/>
                <w:rFonts w:eastAsia="Times New Roman"/>
                <w:noProof/>
                <w:lang w:eastAsia="fr-FR"/>
              </w:rPr>
              <w:t>Cosmétique de l'ennemi - d'Amélie Nothomb : À l'affiche du Théâtre du Pont Tournant (saison septembre-décembre 2019) et autres initiatives</w:t>
            </w:r>
            <w:r>
              <w:rPr>
                <w:noProof/>
                <w:webHidden/>
              </w:rPr>
              <w:tab/>
            </w:r>
            <w:r>
              <w:rPr>
                <w:noProof/>
                <w:webHidden/>
              </w:rPr>
              <w:fldChar w:fldCharType="begin"/>
            </w:r>
            <w:r>
              <w:rPr>
                <w:noProof/>
                <w:webHidden/>
              </w:rPr>
              <w:instrText xml:space="preserve"> PAGEREF _Toc25247946 \h </w:instrText>
            </w:r>
            <w:r>
              <w:rPr>
                <w:noProof/>
                <w:webHidden/>
              </w:rPr>
            </w:r>
            <w:r>
              <w:rPr>
                <w:noProof/>
                <w:webHidden/>
              </w:rPr>
              <w:fldChar w:fldCharType="separate"/>
            </w:r>
            <w:r>
              <w:rPr>
                <w:noProof/>
                <w:webHidden/>
              </w:rPr>
              <w:t>5</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47" w:history="1">
            <w:r w:rsidRPr="004978ED">
              <w:rPr>
                <w:rStyle w:val="Lienhypertexte"/>
                <w:rFonts w:eastAsia="Times New Roman"/>
                <w:noProof/>
                <w:lang w:eastAsia="fr-FR"/>
              </w:rPr>
              <w:t>- Daniel Kupferstein à Bordeaux le vendredi 29 Novembre</w:t>
            </w:r>
            <w:r>
              <w:rPr>
                <w:noProof/>
                <w:webHidden/>
              </w:rPr>
              <w:tab/>
            </w:r>
            <w:r>
              <w:rPr>
                <w:noProof/>
                <w:webHidden/>
              </w:rPr>
              <w:fldChar w:fldCharType="begin"/>
            </w:r>
            <w:r>
              <w:rPr>
                <w:noProof/>
                <w:webHidden/>
              </w:rPr>
              <w:instrText xml:space="preserve"> PAGEREF _Toc25247947 \h </w:instrText>
            </w:r>
            <w:r>
              <w:rPr>
                <w:noProof/>
                <w:webHidden/>
              </w:rPr>
            </w:r>
            <w:r>
              <w:rPr>
                <w:noProof/>
                <w:webHidden/>
              </w:rPr>
              <w:fldChar w:fldCharType="separate"/>
            </w:r>
            <w:r>
              <w:rPr>
                <w:noProof/>
                <w:webHidden/>
              </w:rPr>
              <w:t>6</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48" w:history="1">
            <w:r w:rsidRPr="004978ED">
              <w:rPr>
                <w:rStyle w:val="Lienhypertexte"/>
                <w:rFonts w:eastAsia="Times New Roman"/>
                <w:noProof/>
                <w:lang w:eastAsia="fr-FR"/>
              </w:rPr>
              <w:t>- Procès de l'inaction climatique et sociale: le 13 décembre à Bordeaux</w:t>
            </w:r>
            <w:r>
              <w:rPr>
                <w:noProof/>
                <w:webHidden/>
              </w:rPr>
              <w:tab/>
            </w:r>
            <w:r>
              <w:rPr>
                <w:noProof/>
                <w:webHidden/>
              </w:rPr>
              <w:fldChar w:fldCharType="begin"/>
            </w:r>
            <w:r>
              <w:rPr>
                <w:noProof/>
                <w:webHidden/>
              </w:rPr>
              <w:instrText xml:space="preserve"> PAGEREF _Toc25247948 \h </w:instrText>
            </w:r>
            <w:r>
              <w:rPr>
                <w:noProof/>
                <w:webHidden/>
              </w:rPr>
            </w:r>
            <w:r>
              <w:rPr>
                <w:noProof/>
                <w:webHidden/>
              </w:rPr>
              <w:fldChar w:fldCharType="separate"/>
            </w:r>
            <w:r>
              <w:rPr>
                <w:noProof/>
                <w:webHidden/>
              </w:rPr>
              <w:t>6</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49" w:history="1">
            <w:r w:rsidRPr="004978ED">
              <w:rPr>
                <w:rStyle w:val="Lienhypertexte"/>
                <w:rFonts w:eastAsia="Times New Roman"/>
                <w:noProof/>
                <w:lang w:eastAsia="fr-FR"/>
              </w:rPr>
              <w:t>- Appel à souscription pour l'édition d'un livre</w:t>
            </w:r>
            <w:r>
              <w:rPr>
                <w:noProof/>
                <w:webHidden/>
              </w:rPr>
              <w:tab/>
            </w:r>
            <w:r>
              <w:rPr>
                <w:noProof/>
                <w:webHidden/>
              </w:rPr>
              <w:fldChar w:fldCharType="begin"/>
            </w:r>
            <w:r>
              <w:rPr>
                <w:noProof/>
                <w:webHidden/>
              </w:rPr>
              <w:instrText xml:space="preserve"> PAGEREF _Toc25247949 \h </w:instrText>
            </w:r>
            <w:r>
              <w:rPr>
                <w:noProof/>
                <w:webHidden/>
              </w:rPr>
            </w:r>
            <w:r>
              <w:rPr>
                <w:noProof/>
                <w:webHidden/>
              </w:rPr>
              <w:fldChar w:fldCharType="separate"/>
            </w:r>
            <w:r>
              <w:rPr>
                <w:noProof/>
                <w:webHidden/>
              </w:rPr>
              <w:t>6</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50" w:history="1">
            <w:r w:rsidRPr="004978ED">
              <w:rPr>
                <w:rStyle w:val="Lienhypertexte"/>
                <w:noProof/>
                <w:lang w:eastAsia="fr-FR"/>
              </w:rPr>
              <w:t>- Exposition Michel POLITZER à la Galerie MLS</w:t>
            </w:r>
            <w:r>
              <w:rPr>
                <w:noProof/>
                <w:webHidden/>
              </w:rPr>
              <w:tab/>
            </w:r>
            <w:r>
              <w:rPr>
                <w:noProof/>
                <w:webHidden/>
              </w:rPr>
              <w:fldChar w:fldCharType="begin"/>
            </w:r>
            <w:r>
              <w:rPr>
                <w:noProof/>
                <w:webHidden/>
              </w:rPr>
              <w:instrText xml:space="preserve"> PAGEREF _Toc25247950 \h </w:instrText>
            </w:r>
            <w:r>
              <w:rPr>
                <w:noProof/>
                <w:webHidden/>
              </w:rPr>
            </w:r>
            <w:r>
              <w:rPr>
                <w:noProof/>
                <w:webHidden/>
              </w:rPr>
              <w:fldChar w:fldCharType="separate"/>
            </w:r>
            <w:r>
              <w:rPr>
                <w:noProof/>
                <w:webHidden/>
              </w:rPr>
              <w:t>7</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51" w:history="1">
            <w:r w:rsidRPr="004978ED">
              <w:rPr>
                <w:rStyle w:val="Lienhypertexte"/>
                <w:rFonts w:eastAsia="Times New Roman"/>
                <w:noProof/>
                <w:lang w:eastAsia="fr-FR"/>
              </w:rPr>
              <w:t>- « </w:t>
            </w:r>
            <w:r w:rsidRPr="004978ED">
              <w:rPr>
                <w:rStyle w:val="Lienhypertexte"/>
                <w:noProof/>
              </w:rPr>
              <w:t>Un an avant l’élection présidentielle, quels enjeux et espoirs animent la gauche américaine ? » par Daniel CIRERA, de la Fondation Gabriel PERI,</w:t>
            </w:r>
            <w:r>
              <w:rPr>
                <w:noProof/>
                <w:webHidden/>
              </w:rPr>
              <w:tab/>
            </w:r>
            <w:r>
              <w:rPr>
                <w:noProof/>
                <w:webHidden/>
              </w:rPr>
              <w:fldChar w:fldCharType="begin"/>
            </w:r>
            <w:r>
              <w:rPr>
                <w:noProof/>
                <w:webHidden/>
              </w:rPr>
              <w:instrText xml:space="preserve"> PAGEREF _Toc25247951 \h </w:instrText>
            </w:r>
            <w:r>
              <w:rPr>
                <w:noProof/>
                <w:webHidden/>
              </w:rPr>
            </w:r>
            <w:r>
              <w:rPr>
                <w:noProof/>
                <w:webHidden/>
              </w:rPr>
              <w:fldChar w:fldCharType="separate"/>
            </w:r>
            <w:r>
              <w:rPr>
                <w:noProof/>
                <w:webHidden/>
              </w:rPr>
              <w:t>7</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52" w:history="1">
            <w:r w:rsidRPr="004978ED">
              <w:rPr>
                <w:rStyle w:val="Lienhypertexte"/>
                <w:rFonts w:ascii="Times New Roman" w:hAnsi="Times New Roman" w:cs="Times New Roman"/>
                <w:noProof/>
              </w:rPr>
              <w:t>- BOLIVIE : la lutte des classes en cours. Par JeanORTIZ, Universitaire et journaliste.</w:t>
            </w:r>
            <w:r>
              <w:rPr>
                <w:noProof/>
                <w:webHidden/>
              </w:rPr>
              <w:tab/>
            </w:r>
            <w:r>
              <w:rPr>
                <w:noProof/>
                <w:webHidden/>
              </w:rPr>
              <w:fldChar w:fldCharType="begin"/>
            </w:r>
            <w:r>
              <w:rPr>
                <w:noProof/>
                <w:webHidden/>
              </w:rPr>
              <w:instrText xml:space="preserve"> PAGEREF _Toc25247952 \h </w:instrText>
            </w:r>
            <w:r>
              <w:rPr>
                <w:noProof/>
                <w:webHidden/>
              </w:rPr>
            </w:r>
            <w:r>
              <w:rPr>
                <w:noProof/>
                <w:webHidden/>
              </w:rPr>
              <w:fldChar w:fldCharType="separate"/>
            </w:r>
            <w:r>
              <w:rPr>
                <w:noProof/>
                <w:webHidden/>
              </w:rPr>
              <w:t>7</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rStyle w:val="Lienhypertexte"/>
              <w:noProof/>
            </w:rPr>
          </w:pPr>
          <w:hyperlink w:anchor="_Toc25247953" w:history="1">
            <w:r w:rsidRPr="004978ED">
              <w:rPr>
                <w:rStyle w:val="Lienhypertexte"/>
                <w:noProof/>
              </w:rPr>
              <w:t xml:space="preserve">- </w:t>
            </w:r>
            <w:r w:rsidRPr="004978ED">
              <w:rPr>
                <w:rStyle w:val="Lienhypertexte"/>
                <w:rFonts w:ascii="Times New Roman" w:hAnsi="Times New Roman" w:cs="Times New Roman"/>
                <w:noProof/>
              </w:rPr>
              <w:t>Olivier Le Cour Grandmaison : </w:t>
            </w:r>
            <w:r w:rsidRPr="004978ED">
              <w:rPr>
                <w:rStyle w:val="Lienhypertexte"/>
                <w:rFonts w:ascii="Times New Roman" w:hAnsi="Times New Roman" w:cs="Times New Roman"/>
                <w:i/>
                <w:iCs/>
                <w:noProof/>
              </w:rPr>
              <w:t>« Ennemis mortels »</w:t>
            </w:r>
            <w:r>
              <w:rPr>
                <w:noProof/>
                <w:webHidden/>
              </w:rPr>
              <w:tab/>
            </w:r>
            <w:r>
              <w:rPr>
                <w:noProof/>
                <w:webHidden/>
              </w:rPr>
              <w:fldChar w:fldCharType="begin"/>
            </w:r>
            <w:r>
              <w:rPr>
                <w:noProof/>
                <w:webHidden/>
              </w:rPr>
              <w:instrText xml:space="preserve"> PAGEREF _Toc25247953 \h </w:instrText>
            </w:r>
            <w:r>
              <w:rPr>
                <w:noProof/>
                <w:webHidden/>
              </w:rPr>
            </w:r>
            <w:r>
              <w:rPr>
                <w:noProof/>
                <w:webHidden/>
              </w:rPr>
              <w:fldChar w:fldCharType="separate"/>
            </w:r>
            <w:r>
              <w:rPr>
                <w:noProof/>
                <w:webHidden/>
              </w:rPr>
              <w:t>9</w:t>
            </w:r>
            <w:r>
              <w:rPr>
                <w:noProof/>
                <w:webHidden/>
              </w:rPr>
              <w:fldChar w:fldCharType="end"/>
            </w:r>
          </w:hyperlink>
        </w:p>
        <w:p w:rsidR="00EC2185" w:rsidRPr="00EC2185" w:rsidRDefault="00EC2185" w:rsidP="00EC2185">
          <w:pPr>
            <w:spacing w:after="0" w:line="240" w:lineRule="auto"/>
            <w:rPr>
              <w:noProof/>
            </w:rPr>
          </w:pPr>
        </w:p>
        <w:p w:rsidR="00EC2185" w:rsidRDefault="00EC2185" w:rsidP="00EC2185">
          <w:pPr>
            <w:pStyle w:val="TM1"/>
            <w:tabs>
              <w:tab w:val="right" w:leader="dot" w:pos="9062"/>
            </w:tabs>
            <w:spacing w:after="0" w:line="240" w:lineRule="auto"/>
            <w:rPr>
              <w:noProof/>
            </w:rPr>
          </w:pPr>
          <w:hyperlink w:anchor="_Toc25247954" w:history="1">
            <w:r w:rsidRPr="004978ED">
              <w:rPr>
                <w:rStyle w:val="Lienhypertexte"/>
                <w:noProof/>
              </w:rPr>
              <w:t xml:space="preserve">- </w:t>
            </w:r>
            <w:r w:rsidRPr="004978ED">
              <w:rPr>
                <w:rStyle w:val="Lienhypertexte"/>
                <w:rFonts w:eastAsia="Times New Roman"/>
                <w:noProof/>
                <w:lang w:eastAsia="fr-FR"/>
              </w:rPr>
              <w:t>Gérard Noiriel : Le venin dans la plume</w:t>
            </w:r>
            <w:r>
              <w:rPr>
                <w:noProof/>
                <w:webHidden/>
              </w:rPr>
              <w:tab/>
            </w:r>
            <w:r>
              <w:rPr>
                <w:noProof/>
                <w:webHidden/>
              </w:rPr>
              <w:fldChar w:fldCharType="begin"/>
            </w:r>
            <w:r>
              <w:rPr>
                <w:noProof/>
                <w:webHidden/>
              </w:rPr>
              <w:instrText xml:space="preserve"> PAGEREF _Toc25247954 \h </w:instrText>
            </w:r>
            <w:r>
              <w:rPr>
                <w:noProof/>
                <w:webHidden/>
              </w:rPr>
            </w:r>
            <w:r>
              <w:rPr>
                <w:noProof/>
                <w:webHidden/>
              </w:rPr>
              <w:fldChar w:fldCharType="separate"/>
            </w:r>
            <w:r>
              <w:rPr>
                <w:noProof/>
                <w:webHidden/>
              </w:rPr>
              <w:t>9</w:t>
            </w:r>
            <w:r>
              <w:rPr>
                <w:noProof/>
                <w:webHidden/>
              </w:rPr>
              <w:fldChar w:fldCharType="end"/>
            </w:r>
          </w:hyperlink>
        </w:p>
        <w:p w:rsidR="00EC2185" w:rsidRDefault="00EC2185" w:rsidP="00EC2185">
          <w:pPr>
            <w:spacing w:after="0" w:line="240" w:lineRule="auto"/>
          </w:pPr>
          <w:r>
            <w:rPr>
              <w:b/>
              <w:bCs/>
            </w:rPr>
            <w:fldChar w:fldCharType="end"/>
          </w:r>
        </w:p>
      </w:sdtContent>
    </w:sdt>
    <w:p w:rsidR="002B1F3D" w:rsidRDefault="00EC2185" w:rsidP="00EC2185">
      <w:pPr>
        <w:pStyle w:val="Titre1"/>
        <w:jc w:val="center"/>
        <w:rPr>
          <w:rFonts w:eastAsia="Times New Roman"/>
          <w:lang w:eastAsia="fr-FR"/>
        </w:rPr>
      </w:pPr>
      <w:r>
        <w:rPr>
          <w:rFonts w:eastAsia="Times New Roman"/>
          <w:lang w:eastAsia="fr-FR"/>
        </w:rPr>
        <w:t>&amp;&amp;&amp;&amp;&amp;&amp;&amp;&amp;&amp;&amp;&amp;&amp;</w:t>
      </w:r>
    </w:p>
    <w:p w:rsidR="00EC2185" w:rsidRDefault="00EC2185" w:rsidP="00EC2185">
      <w:pPr>
        <w:rPr>
          <w:lang w:eastAsia="fr-FR"/>
        </w:rPr>
      </w:pPr>
    </w:p>
    <w:p w:rsidR="00EC2185" w:rsidRDefault="00EC2185" w:rsidP="00EC2185">
      <w:pPr>
        <w:rPr>
          <w:lang w:eastAsia="fr-FR"/>
        </w:rPr>
      </w:pPr>
    </w:p>
    <w:p w:rsidR="00EC2185" w:rsidRDefault="00EC2185" w:rsidP="00EC2185">
      <w:pPr>
        <w:rPr>
          <w:lang w:eastAsia="fr-FR"/>
        </w:rPr>
      </w:pPr>
    </w:p>
    <w:p w:rsidR="00EC2185" w:rsidRDefault="00EC2185" w:rsidP="00EC2185">
      <w:pPr>
        <w:rPr>
          <w:lang w:eastAsia="fr-FR"/>
        </w:rPr>
      </w:pPr>
    </w:p>
    <w:p w:rsidR="00EC2185" w:rsidRDefault="00EC2185" w:rsidP="00EC2185">
      <w:pPr>
        <w:rPr>
          <w:lang w:eastAsia="fr-FR"/>
        </w:rPr>
      </w:pPr>
    </w:p>
    <w:p w:rsidR="00EC2185" w:rsidRDefault="00EC2185" w:rsidP="00EC2185">
      <w:pPr>
        <w:rPr>
          <w:lang w:eastAsia="fr-FR"/>
        </w:rPr>
      </w:pPr>
    </w:p>
    <w:p w:rsidR="00EC2185" w:rsidRPr="00EC2185" w:rsidRDefault="00EC2185" w:rsidP="00EC2185">
      <w:pPr>
        <w:rPr>
          <w:lang w:eastAsia="fr-FR"/>
        </w:rPr>
      </w:pPr>
      <w:bookmarkStart w:id="0" w:name="_GoBack"/>
      <w:bookmarkEnd w:id="0"/>
    </w:p>
    <w:p w:rsidR="00417EF4" w:rsidRPr="002B1F3D" w:rsidRDefault="002B1F3D" w:rsidP="002B1F3D">
      <w:pPr>
        <w:pStyle w:val="Titre1"/>
      </w:pPr>
      <w:bookmarkStart w:id="1" w:name="_Toc25247941"/>
      <w:r w:rsidRPr="002B1F3D">
        <w:rPr>
          <w:rFonts w:eastAsia="Times New Roman"/>
          <w:lang w:eastAsia="fr-FR"/>
        </w:rPr>
        <w:lastRenderedPageBreak/>
        <w:t xml:space="preserve">- </w:t>
      </w:r>
      <w:r w:rsidRPr="00417EF4">
        <w:rPr>
          <w:rFonts w:eastAsia="Times New Roman"/>
          <w:lang w:eastAsia="fr-FR"/>
        </w:rPr>
        <w:t>le jeudi 21 novembre à 19h00</w:t>
      </w:r>
      <w:r w:rsidRPr="002B1F3D">
        <w:rPr>
          <w:rFonts w:eastAsia="Times New Roman"/>
          <w:lang w:eastAsia="fr-FR"/>
        </w:rPr>
        <w:t xml:space="preserve"> </w:t>
      </w:r>
      <w:r w:rsidRPr="00417EF4">
        <w:rPr>
          <w:rFonts w:eastAsia="Times New Roman"/>
          <w:lang w:eastAsia="fr-FR"/>
        </w:rPr>
        <w:t xml:space="preserve">Café Politique </w:t>
      </w:r>
      <w:r>
        <w:rPr>
          <w:rFonts w:eastAsia="Times New Roman"/>
          <w:lang w:eastAsia="fr-FR"/>
        </w:rPr>
        <w:t xml:space="preserve">: </w:t>
      </w:r>
      <w:r w:rsidRPr="002B1F3D">
        <w:rPr>
          <w:rFonts w:eastAsia="Times New Roman"/>
          <w:lang w:eastAsia="fr-FR"/>
        </w:rPr>
        <w:t>" Populisme, libéralisme, socialisme: où va la gauche ?"</w:t>
      </w:r>
      <w:r>
        <w:rPr>
          <w:rFonts w:eastAsia="Times New Roman"/>
          <w:lang w:eastAsia="fr-FR"/>
        </w:rPr>
        <w:t xml:space="preserve"> </w:t>
      </w:r>
      <w:r w:rsidRPr="00417EF4">
        <w:rPr>
          <w:rFonts w:eastAsia="Times New Roman"/>
          <w:lang w:eastAsia="fr-FR"/>
        </w:rPr>
        <w:t xml:space="preserve">autour de l'économiste et ex-député européen </w:t>
      </w:r>
      <w:proofErr w:type="spellStart"/>
      <w:r w:rsidRPr="00417EF4">
        <w:rPr>
          <w:rFonts w:eastAsia="Times New Roman"/>
          <w:lang w:eastAsia="fr-FR"/>
        </w:rPr>
        <w:t>Liêm</w:t>
      </w:r>
      <w:proofErr w:type="spellEnd"/>
      <w:r w:rsidRPr="00417EF4">
        <w:rPr>
          <w:rFonts w:eastAsia="Times New Roman"/>
          <w:lang w:eastAsia="fr-FR"/>
        </w:rPr>
        <w:t xml:space="preserve"> HOANG-NGOC</w:t>
      </w:r>
      <w:bookmarkEnd w:id="1"/>
      <w:r>
        <w:rPr>
          <w:rFonts w:eastAsia="Times New Roman"/>
          <w:lang w:eastAsia="fr-FR"/>
        </w:rPr>
        <w:t> </w:t>
      </w:r>
    </w:p>
    <w:p w:rsidR="00417EF4" w:rsidRP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417EF4">
        <w:rPr>
          <w:rFonts w:ascii="Times New Roman" w:eastAsia="Times New Roman" w:hAnsi="Times New Roman" w:cs="Times New Roman"/>
          <w:sz w:val="24"/>
          <w:szCs w:val="24"/>
          <w:lang w:eastAsia="fr-FR"/>
        </w:rPr>
        <w:t xml:space="preserve">Le collectif citoyen BORDEAUX 2020  vous informe  de l'organisation d'un Café Politique exceptionnel autour de l'économiste et ex-député européen </w:t>
      </w:r>
      <w:proofErr w:type="spellStart"/>
      <w:r w:rsidRPr="00417EF4">
        <w:rPr>
          <w:rFonts w:ascii="Times New Roman" w:eastAsia="Times New Roman" w:hAnsi="Times New Roman" w:cs="Times New Roman"/>
          <w:sz w:val="24"/>
          <w:szCs w:val="24"/>
          <w:lang w:eastAsia="fr-FR"/>
        </w:rPr>
        <w:t>Liêm</w:t>
      </w:r>
      <w:proofErr w:type="spellEnd"/>
      <w:r w:rsidRPr="00417EF4">
        <w:rPr>
          <w:rFonts w:ascii="Times New Roman" w:eastAsia="Times New Roman" w:hAnsi="Times New Roman" w:cs="Times New Roman"/>
          <w:sz w:val="24"/>
          <w:szCs w:val="24"/>
          <w:lang w:eastAsia="fr-FR"/>
        </w:rPr>
        <w:t xml:space="preserve"> HOANG-NGOC, le jeudi 21 novembre à 19h00 à la librairie </w:t>
      </w:r>
      <w:proofErr w:type="spellStart"/>
      <w:r w:rsidRPr="00417EF4">
        <w:rPr>
          <w:rFonts w:ascii="Times New Roman" w:eastAsia="Times New Roman" w:hAnsi="Times New Roman" w:cs="Times New Roman"/>
          <w:sz w:val="24"/>
          <w:szCs w:val="24"/>
          <w:lang w:eastAsia="fr-FR"/>
        </w:rPr>
        <w:t>Krazy</w:t>
      </w:r>
      <w:proofErr w:type="spellEnd"/>
      <w:r w:rsidRPr="00417EF4">
        <w:rPr>
          <w:rFonts w:ascii="Times New Roman" w:eastAsia="Times New Roman" w:hAnsi="Times New Roman" w:cs="Times New Roman"/>
          <w:sz w:val="24"/>
          <w:szCs w:val="24"/>
          <w:lang w:eastAsia="fr-FR"/>
        </w:rPr>
        <w:t xml:space="preserve"> Kat (10 rue de la Merci - quartier St Pierre) à Bordeaux.</w:t>
      </w:r>
    </w:p>
    <w:p w:rsidR="00417EF4" w:rsidRP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417EF4">
        <w:rPr>
          <w:rFonts w:ascii="Times New Roman" w:eastAsia="Times New Roman" w:hAnsi="Times New Roman" w:cs="Times New Roman"/>
          <w:sz w:val="24"/>
          <w:szCs w:val="24"/>
          <w:lang w:eastAsia="fr-FR"/>
        </w:rPr>
        <w:t>Le sujet de ce Café Politique est fort car il marque le lancement d'un cycle d'événements majeurs que BORDEAUX 2020 organisera jusqu'à la veille du 1er tour de l'élection municipale de mars 2020. Il s'agit pour notre collectif d'affirmer sur la place publique notre identité politique et de verser des propositions concrètes pour le programme du candidat que nous soutiendrons</w:t>
      </w:r>
    </w:p>
    <w:p w:rsidR="00417EF4" w:rsidRP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417EF4">
        <w:rPr>
          <w:rFonts w:ascii="Times New Roman" w:eastAsia="Times New Roman" w:hAnsi="Times New Roman" w:cs="Times New Roman"/>
          <w:sz w:val="24"/>
          <w:szCs w:val="24"/>
          <w:lang w:eastAsia="fr-FR"/>
        </w:rPr>
        <w:t xml:space="preserve">Ce rendez-vous du 21 novembre s'articulera donc autour de </w:t>
      </w:r>
      <w:proofErr w:type="spellStart"/>
      <w:r w:rsidRPr="00417EF4">
        <w:rPr>
          <w:rFonts w:ascii="Times New Roman" w:eastAsia="Times New Roman" w:hAnsi="Times New Roman" w:cs="Times New Roman"/>
          <w:sz w:val="24"/>
          <w:szCs w:val="24"/>
          <w:lang w:eastAsia="fr-FR"/>
        </w:rPr>
        <w:t>Liêm</w:t>
      </w:r>
      <w:proofErr w:type="spellEnd"/>
      <w:r w:rsidRPr="00417EF4">
        <w:rPr>
          <w:rFonts w:ascii="Times New Roman" w:eastAsia="Times New Roman" w:hAnsi="Times New Roman" w:cs="Times New Roman"/>
          <w:sz w:val="24"/>
          <w:szCs w:val="24"/>
          <w:lang w:eastAsia="fr-FR"/>
        </w:rPr>
        <w:t xml:space="preserve"> HOANG-NGOG et sur le thème: " Populisme, libéralisme, socialisme: où va la gauche ?"</w:t>
      </w:r>
    </w:p>
    <w:p w:rsidR="00417EF4" w:rsidRP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proofErr w:type="spellStart"/>
      <w:r w:rsidRPr="00417EF4">
        <w:rPr>
          <w:rFonts w:ascii="Times New Roman" w:eastAsia="Times New Roman" w:hAnsi="Times New Roman" w:cs="Times New Roman"/>
          <w:sz w:val="24"/>
          <w:szCs w:val="24"/>
          <w:lang w:eastAsia="fr-FR"/>
        </w:rPr>
        <w:t>Liêm</w:t>
      </w:r>
      <w:proofErr w:type="spellEnd"/>
      <w:r w:rsidRPr="00417EF4">
        <w:rPr>
          <w:rFonts w:ascii="Times New Roman" w:eastAsia="Times New Roman" w:hAnsi="Times New Roman" w:cs="Times New Roman"/>
          <w:sz w:val="24"/>
          <w:szCs w:val="24"/>
          <w:lang w:eastAsia="fr-FR"/>
        </w:rPr>
        <w:t xml:space="preserve"> Hoang-</w:t>
      </w:r>
      <w:proofErr w:type="spellStart"/>
      <w:r w:rsidRPr="00417EF4">
        <w:rPr>
          <w:rFonts w:ascii="Times New Roman" w:eastAsia="Times New Roman" w:hAnsi="Times New Roman" w:cs="Times New Roman"/>
          <w:sz w:val="24"/>
          <w:szCs w:val="24"/>
          <w:lang w:eastAsia="fr-FR"/>
        </w:rPr>
        <w:t>Ngoc</w:t>
      </w:r>
      <w:proofErr w:type="spellEnd"/>
      <w:r w:rsidRPr="00417EF4">
        <w:rPr>
          <w:rFonts w:ascii="Times New Roman" w:eastAsia="Times New Roman" w:hAnsi="Times New Roman" w:cs="Times New Roman"/>
          <w:sz w:val="24"/>
          <w:szCs w:val="24"/>
          <w:lang w:eastAsia="fr-FR"/>
        </w:rPr>
        <w:t xml:space="preserve"> est un des économistes les plus sollicités en France, il a écrit une quinzaine de livres et apparaît régulièrement sur les antennes de France Inter et BFM TV. Ancien député européen, il a été identifié comme la personne remettant en cause la stratégie économique de l'Union européenne. Il fut le rapporteur au Parlement Européen sur la Troïka. Il a réussi en un mandat à s’imposer dans le groupe socialiste et démocrate comme un parlementaire en pointe sur les questions de gouvernance économique.</w:t>
      </w:r>
    </w:p>
    <w:p w:rsidR="00417EF4" w:rsidRP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417EF4">
        <w:rPr>
          <w:rFonts w:ascii="Times New Roman" w:eastAsia="Times New Roman" w:hAnsi="Times New Roman" w:cs="Times New Roman"/>
          <w:sz w:val="24"/>
          <w:szCs w:val="24"/>
          <w:lang w:eastAsia="fr-FR"/>
        </w:rPr>
        <w:t>Cette soirée se veut participative et par conséquent nous proposerons un temps d'échange avec notre invité. La parole circulera librement.</w:t>
      </w:r>
    </w:p>
    <w:p w:rsidR="00417EF4" w:rsidRP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417EF4">
        <w:rPr>
          <w:rFonts w:ascii="Times New Roman" w:eastAsia="Times New Roman" w:hAnsi="Times New Roman" w:cs="Times New Roman"/>
          <w:sz w:val="24"/>
          <w:szCs w:val="24"/>
          <w:lang w:eastAsia="fr-FR"/>
        </w:rPr>
        <w:t xml:space="preserve">Lien vers l'événement </w:t>
      </w:r>
      <w:proofErr w:type="spellStart"/>
      <w:r w:rsidRPr="00417EF4">
        <w:rPr>
          <w:rFonts w:ascii="Times New Roman" w:eastAsia="Times New Roman" w:hAnsi="Times New Roman" w:cs="Times New Roman"/>
          <w:sz w:val="24"/>
          <w:szCs w:val="24"/>
          <w:lang w:eastAsia="fr-FR"/>
        </w:rPr>
        <w:t>facebook</w:t>
      </w:r>
      <w:proofErr w:type="spellEnd"/>
      <w:proofErr w:type="gramStart"/>
      <w:r w:rsidRPr="00417EF4">
        <w:rPr>
          <w:rFonts w:ascii="Times New Roman" w:eastAsia="Times New Roman" w:hAnsi="Times New Roman" w:cs="Times New Roman"/>
          <w:sz w:val="24"/>
          <w:szCs w:val="24"/>
          <w:lang w:eastAsia="fr-FR"/>
        </w:rPr>
        <w:t xml:space="preserve">:  </w:t>
      </w:r>
      <w:proofErr w:type="gramEnd"/>
      <w:r w:rsidRPr="00417EF4">
        <w:rPr>
          <w:rFonts w:ascii="Times New Roman" w:eastAsia="Times New Roman" w:hAnsi="Times New Roman" w:cs="Times New Roman"/>
          <w:sz w:val="24"/>
          <w:szCs w:val="24"/>
          <w:lang w:eastAsia="fr-FR"/>
        </w:rPr>
        <w:fldChar w:fldCharType="begin"/>
      </w:r>
      <w:r w:rsidRPr="00417EF4">
        <w:rPr>
          <w:rFonts w:ascii="Times New Roman" w:eastAsia="Times New Roman" w:hAnsi="Times New Roman" w:cs="Times New Roman"/>
          <w:sz w:val="24"/>
          <w:szCs w:val="24"/>
          <w:lang w:eastAsia="fr-FR"/>
        </w:rPr>
        <w:instrText xml:space="preserve"> HYPERLINK "https://www.facebook.com/events/1106826766353848/?epa=SEARCH_BOX" </w:instrText>
      </w:r>
      <w:r w:rsidRPr="00417EF4">
        <w:rPr>
          <w:rFonts w:ascii="Times New Roman" w:eastAsia="Times New Roman" w:hAnsi="Times New Roman" w:cs="Times New Roman"/>
          <w:sz w:val="24"/>
          <w:szCs w:val="24"/>
          <w:lang w:eastAsia="fr-FR"/>
        </w:rPr>
        <w:fldChar w:fldCharType="separate"/>
      </w:r>
      <w:r w:rsidRPr="002B1F3D">
        <w:rPr>
          <w:rFonts w:ascii="Times New Roman" w:eastAsia="Times New Roman" w:hAnsi="Times New Roman" w:cs="Times New Roman"/>
          <w:color w:val="0000FF"/>
          <w:sz w:val="24"/>
          <w:szCs w:val="24"/>
          <w:u w:val="single"/>
          <w:lang w:eastAsia="fr-FR"/>
        </w:rPr>
        <w:t>https://www.facebook.com/events/1106826766353848/?epa=SEARCH_BOX</w:t>
      </w:r>
      <w:r w:rsidRPr="00417EF4">
        <w:rPr>
          <w:rFonts w:ascii="Times New Roman" w:eastAsia="Times New Roman" w:hAnsi="Times New Roman" w:cs="Times New Roman"/>
          <w:sz w:val="24"/>
          <w:szCs w:val="24"/>
          <w:lang w:eastAsia="fr-FR"/>
        </w:rPr>
        <w:fldChar w:fldCharType="end"/>
      </w:r>
    </w:p>
    <w:p w:rsidR="00417EF4" w:rsidRP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417EF4">
        <w:rPr>
          <w:rFonts w:ascii="Times New Roman" w:eastAsia="Times New Roman" w:hAnsi="Times New Roman" w:cs="Times New Roman"/>
          <w:sz w:val="24"/>
          <w:szCs w:val="24"/>
          <w:lang w:eastAsia="fr-FR"/>
        </w:rPr>
        <w:t xml:space="preserve">Nous vous espérons </w:t>
      </w:r>
      <w:proofErr w:type="spellStart"/>
      <w:r w:rsidRPr="00417EF4">
        <w:rPr>
          <w:rFonts w:ascii="Times New Roman" w:eastAsia="Times New Roman" w:hAnsi="Times New Roman" w:cs="Times New Roman"/>
          <w:sz w:val="24"/>
          <w:szCs w:val="24"/>
          <w:lang w:eastAsia="fr-FR"/>
        </w:rPr>
        <w:t>nombreux.ses</w:t>
      </w:r>
      <w:proofErr w:type="spellEnd"/>
      <w:r w:rsidRPr="00417EF4">
        <w:rPr>
          <w:rFonts w:ascii="Times New Roman" w:eastAsia="Times New Roman" w:hAnsi="Times New Roman" w:cs="Times New Roman"/>
          <w:sz w:val="24"/>
          <w:szCs w:val="24"/>
          <w:lang w:eastAsia="fr-FR"/>
        </w:rPr>
        <w:t xml:space="preserve"> !</w:t>
      </w:r>
    </w:p>
    <w:p w:rsidR="00417EF4" w:rsidRP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417EF4">
        <w:rPr>
          <w:rFonts w:ascii="Times New Roman" w:eastAsia="Times New Roman" w:hAnsi="Times New Roman" w:cs="Times New Roman"/>
          <w:sz w:val="24"/>
          <w:szCs w:val="24"/>
          <w:lang w:eastAsia="fr-FR"/>
        </w:rPr>
        <w:t>Bien à vous,</w:t>
      </w:r>
    </w:p>
    <w:p w:rsidR="00417EF4" w:rsidRDefault="00417EF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417EF4">
        <w:rPr>
          <w:rFonts w:ascii="Times New Roman" w:eastAsia="Times New Roman" w:hAnsi="Times New Roman" w:cs="Times New Roman"/>
          <w:sz w:val="24"/>
          <w:szCs w:val="24"/>
          <w:lang w:eastAsia="fr-FR"/>
        </w:rPr>
        <w:t>Le collectif BORDEAUX 2020</w:t>
      </w:r>
    </w:p>
    <w:p w:rsidR="00401FAD" w:rsidRDefault="00401FAD"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p>
    <w:p w:rsidR="00401FAD" w:rsidRDefault="00401FAD" w:rsidP="00401FAD">
      <w:pPr>
        <w:pStyle w:val="Titre1"/>
        <w:rPr>
          <w:rFonts w:eastAsia="Times New Roman"/>
          <w:lang w:eastAsia="fr-FR"/>
        </w:rPr>
      </w:pPr>
      <w:bookmarkStart w:id="2" w:name="_Toc25247942"/>
      <w:r>
        <w:rPr>
          <w:rFonts w:eastAsia="Times New Roman"/>
          <w:lang w:eastAsia="fr-FR"/>
        </w:rPr>
        <w:t xml:space="preserve">- </w:t>
      </w:r>
      <w:r w:rsidRPr="00401FAD">
        <w:rPr>
          <w:rFonts w:eastAsia="Times New Roman"/>
          <w:lang w:eastAsia="fr-FR"/>
        </w:rPr>
        <w:t>[</w:t>
      </w:r>
      <w:proofErr w:type="spellStart"/>
      <w:r w:rsidRPr="00401FAD">
        <w:rPr>
          <w:rFonts w:eastAsia="Times New Roman"/>
          <w:lang w:eastAsia="fr-FR"/>
        </w:rPr>
        <w:t>Amd</w:t>
      </w:r>
      <w:proofErr w:type="spellEnd"/>
      <w:r w:rsidRPr="00401FAD">
        <w:rPr>
          <w:rFonts w:eastAsia="Times New Roman"/>
          <w:lang w:eastAsia="fr-FR"/>
        </w:rPr>
        <w:t>-gironde] AMIS MONDE DIPLOMATIQUE GIRONDE</w:t>
      </w:r>
      <w:r>
        <w:rPr>
          <w:rFonts w:eastAsia="Times New Roman"/>
          <w:lang w:eastAsia="fr-FR"/>
        </w:rPr>
        <w:t xml:space="preserve"> : </w:t>
      </w:r>
      <w:r>
        <w:rPr>
          <w:rFonts w:ascii="Times New Roman" w:eastAsia="Times New Roman" w:hAnsi="Times New Roman" w:cs="Times New Roman"/>
          <w:sz w:val="24"/>
          <w:szCs w:val="24"/>
          <w:lang w:eastAsia="fr-FR"/>
        </w:rPr>
        <w:t>« </w:t>
      </w:r>
      <w:r w:rsidRPr="00401FAD">
        <w:rPr>
          <w:rFonts w:ascii="Times New Roman" w:eastAsia="Times New Roman" w:hAnsi="Times New Roman" w:cs="Times New Roman"/>
          <w:sz w:val="24"/>
          <w:szCs w:val="24"/>
          <w:lang w:eastAsia="fr-FR"/>
        </w:rPr>
        <w:t>La révolte des femmes en Amérique Latine</w:t>
      </w:r>
      <w:r>
        <w:rPr>
          <w:rFonts w:ascii="Times New Roman" w:eastAsia="Times New Roman" w:hAnsi="Times New Roman" w:cs="Times New Roman"/>
          <w:sz w:val="24"/>
          <w:szCs w:val="24"/>
          <w:lang w:eastAsia="fr-FR"/>
        </w:rPr>
        <w:t> »</w:t>
      </w:r>
      <w:bookmarkEnd w:id="2"/>
    </w:p>
    <w:p w:rsidR="00401FAD" w:rsidRP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Dans le cadre du festival international du film d'histoire de Pessac</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Les Amis du Monde Diplomatique vous convient :</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b/>
          <w:bCs/>
          <w:sz w:val="24"/>
          <w:szCs w:val="24"/>
          <w:lang w:eastAsia="fr-FR"/>
        </w:rPr>
        <w:t>Vendredi 22 Novembre à 20 h 30 au cinéma Jean Eustache à Pessac</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à une rencontre débat sur :</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b/>
          <w:sz w:val="24"/>
          <w:szCs w:val="24"/>
          <w:lang w:eastAsia="fr-FR"/>
        </w:rPr>
        <w:t>« La révolte des femmes en Amérique Latine »</w:t>
      </w:r>
    </w:p>
    <w:p w:rsidR="00401FAD" w:rsidRP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 xml:space="preserve">La montée des conservatismes et de l'obscurantisme en A. L.  </w:t>
      </w:r>
      <w:proofErr w:type="gramStart"/>
      <w:r w:rsidRPr="00401FAD">
        <w:rPr>
          <w:rFonts w:ascii="Times New Roman" w:eastAsia="Times New Roman" w:hAnsi="Times New Roman" w:cs="Times New Roman"/>
          <w:sz w:val="24"/>
          <w:szCs w:val="24"/>
          <w:lang w:eastAsia="fr-FR"/>
        </w:rPr>
        <w:t>n'a</w:t>
      </w:r>
      <w:proofErr w:type="gramEnd"/>
      <w:r w:rsidRPr="00401FAD">
        <w:rPr>
          <w:rFonts w:ascii="Times New Roman" w:eastAsia="Times New Roman" w:hAnsi="Times New Roman" w:cs="Times New Roman"/>
          <w:sz w:val="24"/>
          <w:szCs w:val="24"/>
          <w:lang w:eastAsia="fr-FR"/>
        </w:rPr>
        <w:t xml:space="preserve"> pas affecté la résistance et les luttes des  féministes.</w:t>
      </w:r>
      <w:r>
        <w:rPr>
          <w:rFonts w:ascii="Times New Roman" w:eastAsia="Times New Roman" w:hAnsi="Times New Roman" w:cs="Times New Roman"/>
          <w:sz w:val="24"/>
          <w:szCs w:val="24"/>
          <w:lang w:eastAsia="fr-FR"/>
        </w:rPr>
        <w:t xml:space="preserve"> </w:t>
      </w:r>
      <w:proofErr w:type="spellStart"/>
      <w:r w:rsidRPr="00401FAD">
        <w:rPr>
          <w:rFonts w:ascii="Times New Roman" w:eastAsia="Times New Roman" w:hAnsi="Times New Roman" w:cs="Times New Roman"/>
          <w:sz w:val="24"/>
          <w:szCs w:val="24"/>
          <w:lang w:eastAsia="fr-FR"/>
        </w:rPr>
        <w:t>Vénézuela</w:t>
      </w:r>
      <w:proofErr w:type="spellEnd"/>
      <w:r w:rsidRPr="00401FAD">
        <w:rPr>
          <w:rFonts w:ascii="Times New Roman" w:eastAsia="Times New Roman" w:hAnsi="Times New Roman" w:cs="Times New Roman"/>
          <w:sz w:val="24"/>
          <w:szCs w:val="24"/>
          <w:lang w:eastAsia="fr-FR"/>
        </w:rPr>
        <w:t>, Argentine, Chili, Bolivie, Brésil, Mexique et ailleurs, l</w:t>
      </w:r>
      <w:r>
        <w:rPr>
          <w:rFonts w:ascii="Times New Roman" w:eastAsia="Times New Roman" w:hAnsi="Times New Roman" w:cs="Times New Roman"/>
          <w:sz w:val="24"/>
          <w:szCs w:val="24"/>
          <w:lang w:eastAsia="fr-FR"/>
        </w:rPr>
        <w:t xml:space="preserve">es femmes se battent pour leurs </w:t>
      </w:r>
      <w:r w:rsidRPr="00401FAD">
        <w:rPr>
          <w:rFonts w:ascii="Times New Roman" w:eastAsia="Times New Roman" w:hAnsi="Times New Roman" w:cs="Times New Roman"/>
          <w:sz w:val="24"/>
          <w:szCs w:val="24"/>
          <w:lang w:eastAsia="fr-FR"/>
        </w:rPr>
        <w:t>droits</w:t>
      </w:r>
      <w:r>
        <w:rPr>
          <w:rFonts w:ascii="Times New Roman" w:eastAsia="Times New Roman" w:hAnsi="Times New Roman" w:cs="Times New Roman"/>
          <w:sz w:val="24"/>
          <w:szCs w:val="24"/>
          <w:lang w:eastAsia="fr-FR"/>
        </w:rPr>
        <w:t>.</w:t>
      </w:r>
      <w:r w:rsidRPr="00401FAD">
        <w:rPr>
          <w:rFonts w:ascii="Times New Roman" w:eastAsia="Times New Roman" w:hAnsi="Times New Roman" w:cs="Times New Roman"/>
          <w:sz w:val="24"/>
          <w:szCs w:val="24"/>
          <w:lang w:eastAsia="fr-FR"/>
        </w:rPr>
        <w:t xml:space="preserve">                                         </w:t>
      </w:r>
    </w:p>
    <w:p w:rsidR="00401FAD" w:rsidRP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b/>
          <w:bCs/>
          <w:sz w:val="24"/>
          <w:szCs w:val="24"/>
          <w:lang w:eastAsia="fr-FR"/>
        </w:rPr>
        <w:t>Chili, une marée féministe</w:t>
      </w:r>
    </w:p>
    <w:p w:rsidR="00401FAD" w:rsidRP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Le 8 Mars 2019, une des plus importantes mobilisations collectives des femmes ravive l'espoir d'alternatives démocratiques</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 xml:space="preserve">F. </w:t>
      </w:r>
      <w:proofErr w:type="spellStart"/>
      <w:r w:rsidRPr="00401FAD">
        <w:rPr>
          <w:rFonts w:ascii="Times New Roman" w:eastAsia="Times New Roman" w:hAnsi="Times New Roman" w:cs="Times New Roman"/>
          <w:sz w:val="24"/>
          <w:szCs w:val="24"/>
          <w:lang w:eastAsia="fr-FR"/>
        </w:rPr>
        <w:t>Gaudichaud</w:t>
      </w:r>
      <w:proofErr w:type="spellEnd"/>
      <w:r w:rsidRPr="00401FAD">
        <w:rPr>
          <w:rFonts w:ascii="Times New Roman" w:eastAsia="Times New Roman" w:hAnsi="Times New Roman" w:cs="Times New Roman"/>
          <w:sz w:val="24"/>
          <w:szCs w:val="24"/>
          <w:lang w:eastAsia="fr-FR"/>
        </w:rPr>
        <w:t>, professeur en histoire latino-américaine à l'université de Toulouse, coprésident de l'association France Amérique-Latine, reviendra sur cette première grève féministe, ses dynamiques, modes d'organisation, revendications et perspectives.</w:t>
      </w:r>
    </w:p>
    <w:p w:rsidR="00401FAD" w:rsidRP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b/>
          <w:bCs/>
          <w:sz w:val="24"/>
          <w:szCs w:val="24"/>
          <w:lang w:eastAsia="fr-FR"/>
        </w:rPr>
        <w:t>Mexique, la lutte des femmes ne faiblit pas.</w:t>
      </w:r>
    </w:p>
    <w:p w:rsidR="00401FAD" w:rsidRP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En 1993 les femmes zapatistes avaient promulgué une loi révolutionnaire et déclaré</w:t>
      </w:r>
    </w:p>
    <w:p w:rsidR="00401FAD" w:rsidRP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w:t>
      </w:r>
      <w:proofErr w:type="spellStart"/>
      <w:proofErr w:type="gramStart"/>
      <w:r w:rsidRPr="00401FAD">
        <w:rPr>
          <w:rFonts w:ascii="Times New Roman" w:eastAsia="Times New Roman" w:hAnsi="Times New Roman" w:cs="Times New Roman"/>
          <w:sz w:val="24"/>
          <w:szCs w:val="24"/>
          <w:lang w:eastAsia="fr-FR"/>
        </w:rPr>
        <w:t>ya</w:t>
      </w:r>
      <w:proofErr w:type="spellEnd"/>
      <w:proofErr w:type="gramEnd"/>
      <w:r w:rsidRPr="00401FAD">
        <w:rPr>
          <w:rFonts w:ascii="Times New Roman" w:eastAsia="Times New Roman" w:hAnsi="Times New Roman" w:cs="Times New Roman"/>
          <w:sz w:val="24"/>
          <w:szCs w:val="24"/>
          <w:lang w:eastAsia="fr-FR"/>
        </w:rPr>
        <w:t xml:space="preserve"> basta !" face au machisme. Elles se mobilisent à la frontière nord et dénoncent les violences qui leurs sont faites. Elles  accompagnent les femmes centraméricaines à la recherche, comme elles, de leurs disparus. Elles viennent d'obtenir gain de cause en matière </w:t>
      </w:r>
      <w:r w:rsidRPr="00401FAD">
        <w:rPr>
          <w:rFonts w:ascii="Times New Roman" w:eastAsia="Times New Roman" w:hAnsi="Times New Roman" w:cs="Times New Roman"/>
          <w:sz w:val="24"/>
          <w:szCs w:val="24"/>
          <w:lang w:eastAsia="fr-FR"/>
        </w:rPr>
        <w:lastRenderedPageBreak/>
        <w:t>d'IVG dans l'Etat de Oaxaca, comme avant à Mexico.</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Mais le chemin est encore long pour qu'elles soient entendues.</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 xml:space="preserve"> F. </w:t>
      </w:r>
      <w:proofErr w:type="spellStart"/>
      <w:r w:rsidRPr="00401FAD">
        <w:rPr>
          <w:rFonts w:ascii="Times New Roman" w:eastAsia="Times New Roman" w:hAnsi="Times New Roman" w:cs="Times New Roman"/>
          <w:sz w:val="24"/>
          <w:szCs w:val="24"/>
          <w:lang w:eastAsia="fr-FR"/>
        </w:rPr>
        <w:t>Escarpit</w:t>
      </w:r>
      <w:proofErr w:type="spellEnd"/>
      <w:r w:rsidRPr="00401FAD">
        <w:rPr>
          <w:rFonts w:ascii="Times New Roman" w:eastAsia="Times New Roman" w:hAnsi="Times New Roman" w:cs="Times New Roman"/>
          <w:sz w:val="24"/>
          <w:szCs w:val="24"/>
          <w:lang w:eastAsia="fr-FR"/>
        </w:rPr>
        <w:t>, journaliste, ancienne correspondante en Amérique latine viendra nous décrire la situation des femmes au Mexique et leurs luttes contre les violences qu’elles subissent.</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D'autres témoignages sur les luttes des femmes dans différents pays  d'Amérique Latine</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seront également abordés</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Cordialement</w:t>
      </w:r>
      <w:r>
        <w:rPr>
          <w:rFonts w:ascii="Times New Roman" w:eastAsia="Times New Roman" w:hAnsi="Times New Roman" w:cs="Times New Roman"/>
          <w:sz w:val="24"/>
          <w:szCs w:val="24"/>
          <w:lang w:eastAsia="fr-FR"/>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401FAD" w:rsidRPr="00401FAD" w:rsidTr="00401FAD">
        <w:trPr>
          <w:tblCellSpacing w:w="15" w:type="dxa"/>
        </w:trPr>
        <w:tc>
          <w:tcPr>
            <w:tcW w:w="0" w:type="auto"/>
            <w:vAlign w:val="center"/>
            <w:hideMark/>
          </w:tcPr>
          <w:p w:rsidR="00401FAD" w:rsidRPr="00401FAD" w:rsidRDefault="00401FAD" w:rsidP="00401FAD">
            <w:pPr>
              <w:spacing w:after="0" w:line="240" w:lineRule="auto"/>
              <w:rPr>
                <w:rFonts w:ascii="Times New Roman" w:eastAsia="Times New Roman" w:hAnsi="Times New Roman" w:cs="Times New Roman"/>
                <w:sz w:val="24"/>
                <w:szCs w:val="24"/>
                <w:lang w:eastAsia="fr-FR"/>
              </w:rPr>
            </w:pPr>
          </w:p>
        </w:tc>
      </w:tr>
    </w:tbl>
    <w:p w:rsid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 xml:space="preserve">-- </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 xml:space="preserve">J.D. </w:t>
      </w:r>
      <w:proofErr w:type="spellStart"/>
      <w:r w:rsidRPr="00401FAD">
        <w:rPr>
          <w:rFonts w:ascii="Times New Roman" w:eastAsia="Times New Roman" w:hAnsi="Times New Roman" w:cs="Times New Roman"/>
          <w:sz w:val="24"/>
          <w:szCs w:val="24"/>
          <w:lang w:eastAsia="fr-FR"/>
        </w:rPr>
        <w:t>Peyrebrune</w:t>
      </w:r>
      <w:proofErr w:type="spellEnd"/>
      <w:r w:rsidRPr="00401FAD">
        <w:rPr>
          <w:rFonts w:ascii="Times New Roman" w:eastAsia="Times New Roman" w:hAnsi="Times New Roman" w:cs="Times New Roman"/>
          <w:sz w:val="24"/>
          <w:szCs w:val="24"/>
          <w:lang w:eastAsia="fr-FR"/>
        </w:rPr>
        <w:t xml:space="preserve">  AMD Gironde  </w:t>
      </w:r>
      <w:hyperlink r:id="rId7" w:tgtFrame="_blank" w:history="1">
        <w:r w:rsidRPr="00401FAD">
          <w:rPr>
            <w:rFonts w:ascii="Times New Roman" w:eastAsia="Times New Roman" w:hAnsi="Times New Roman" w:cs="Times New Roman"/>
            <w:color w:val="0000FF"/>
            <w:sz w:val="24"/>
            <w:szCs w:val="24"/>
            <w:u w:val="single"/>
            <w:lang w:eastAsia="fr-FR"/>
          </w:rPr>
          <w:t>amis.diplo33@gmail.com</w:t>
        </w:r>
      </w:hyperlink>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06 85 74 96 62</w:t>
      </w:r>
    </w:p>
    <w:p w:rsidR="00FF28BD" w:rsidRDefault="00FF28BD" w:rsidP="00401FAD">
      <w:pPr>
        <w:spacing w:after="0" w:line="240" w:lineRule="auto"/>
        <w:rPr>
          <w:rFonts w:ascii="Times New Roman" w:eastAsia="Times New Roman" w:hAnsi="Times New Roman" w:cs="Times New Roman"/>
          <w:sz w:val="24"/>
          <w:szCs w:val="24"/>
          <w:lang w:eastAsia="fr-FR"/>
        </w:rPr>
      </w:pPr>
    </w:p>
    <w:p w:rsidR="00FF28BD" w:rsidRPr="00FF28BD" w:rsidRDefault="00FF28BD" w:rsidP="00FF28BD">
      <w:pPr>
        <w:pStyle w:val="Titre1"/>
        <w:rPr>
          <w:rFonts w:eastAsia="Times New Roman"/>
          <w:lang w:eastAsia="fr-FR"/>
        </w:rPr>
      </w:pPr>
      <w:bookmarkStart w:id="3" w:name="_Toc25247943"/>
      <w:r>
        <w:rPr>
          <w:rFonts w:eastAsia="Times New Roman"/>
          <w:lang w:eastAsia="fr-FR"/>
        </w:rPr>
        <w:t>- I</w:t>
      </w:r>
      <w:r w:rsidRPr="00FF28BD">
        <w:rPr>
          <w:rFonts w:eastAsia="Times New Roman"/>
          <w:lang w:eastAsia="fr-FR"/>
        </w:rPr>
        <w:t xml:space="preserve">nvitation conférence-débat du PG: philosophie politique de l'animal (B. </w:t>
      </w:r>
      <w:proofErr w:type="spellStart"/>
      <w:r w:rsidRPr="00FF28BD">
        <w:rPr>
          <w:rFonts w:eastAsia="Times New Roman"/>
          <w:lang w:eastAsia="fr-FR"/>
        </w:rPr>
        <w:t>Schneckenburger</w:t>
      </w:r>
      <w:proofErr w:type="spellEnd"/>
      <w:r w:rsidRPr="00FF28BD">
        <w:rPr>
          <w:rFonts w:eastAsia="Times New Roman"/>
          <w:lang w:eastAsia="fr-FR"/>
        </w:rPr>
        <w:t>)</w:t>
      </w:r>
      <w:bookmarkEnd w:id="3"/>
    </w:p>
    <w:p w:rsidR="00FF28BD" w:rsidRPr="00FF28BD" w:rsidRDefault="00FF28BD" w:rsidP="00FF28BD">
      <w:pPr>
        <w:spacing w:after="0" w:line="240" w:lineRule="auto"/>
        <w:jc w:val="both"/>
        <w:rPr>
          <w:rFonts w:ascii="Times New Roman" w:eastAsia="Times New Roman" w:hAnsi="Times New Roman" w:cs="Times New Roman"/>
          <w:sz w:val="24"/>
          <w:szCs w:val="24"/>
          <w:lang w:eastAsia="fr-FR"/>
        </w:rPr>
      </w:pPr>
      <w:r w:rsidRPr="00FF28BD">
        <w:rPr>
          <w:rFonts w:ascii="Times New Roman" w:eastAsia="Times New Roman" w:hAnsi="Times New Roman" w:cs="Times New Roman"/>
          <w:sz w:val="24"/>
          <w:szCs w:val="24"/>
          <w:lang w:eastAsia="fr-FR"/>
        </w:rPr>
        <w:t>La "question animale" occupe une place croissante dans le débat public, dans les consciences, voire parfois dans les urnes. Elle donne lieu à des discussions importantes dans les diverses organisations du mouvement d'émancipation sociale, démocratique et écologique. </w:t>
      </w:r>
    </w:p>
    <w:p w:rsidR="00FF28BD" w:rsidRPr="00FF28BD" w:rsidRDefault="00FF28BD" w:rsidP="00FF28BD">
      <w:pPr>
        <w:spacing w:after="0" w:line="240" w:lineRule="auto"/>
        <w:jc w:val="both"/>
        <w:rPr>
          <w:rFonts w:ascii="Times New Roman" w:eastAsia="Times New Roman" w:hAnsi="Times New Roman" w:cs="Times New Roman"/>
          <w:sz w:val="24"/>
          <w:szCs w:val="24"/>
          <w:lang w:eastAsia="fr-FR"/>
        </w:rPr>
      </w:pPr>
      <w:r w:rsidRPr="00FF28BD">
        <w:rPr>
          <w:rFonts w:ascii="Times New Roman" w:eastAsia="Times New Roman" w:hAnsi="Times New Roman" w:cs="Times New Roman"/>
          <w:sz w:val="24"/>
          <w:szCs w:val="24"/>
          <w:lang w:eastAsia="fr-FR"/>
        </w:rPr>
        <w:t xml:space="preserve">Le Parti de Gauche de Gironde a invité Benoît </w:t>
      </w:r>
      <w:proofErr w:type="spellStart"/>
      <w:r w:rsidRPr="00FF28BD">
        <w:rPr>
          <w:rFonts w:ascii="Times New Roman" w:eastAsia="Times New Roman" w:hAnsi="Times New Roman" w:cs="Times New Roman"/>
          <w:sz w:val="24"/>
          <w:szCs w:val="24"/>
          <w:lang w:eastAsia="fr-FR"/>
        </w:rPr>
        <w:t>Schneckenburger</w:t>
      </w:r>
      <w:proofErr w:type="spellEnd"/>
      <w:r w:rsidRPr="00FF28BD">
        <w:rPr>
          <w:rFonts w:ascii="Times New Roman" w:eastAsia="Times New Roman" w:hAnsi="Times New Roman" w:cs="Times New Roman"/>
          <w:sz w:val="24"/>
          <w:szCs w:val="24"/>
          <w:lang w:eastAsia="fr-FR"/>
        </w:rPr>
        <w:t>, agrégé et docteur en philosophie, spécialiste de l'histoire de l'histoire des pensées matérialistes, et membre du Secrétariat Exécutif National du Parti de Gauche, à animer une conférence-débat sur</w:t>
      </w:r>
      <w:r w:rsidRPr="00FF28BD">
        <w:rPr>
          <w:rFonts w:ascii="Times New Roman" w:eastAsia="Times New Roman" w:hAnsi="Times New Roman" w:cs="Times New Roman"/>
          <w:b/>
          <w:bCs/>
          <w:sz w:val="24"/>
          <w:szCs w:val="24"/>
          <w:lang w:eastAsia="fr-FR"/>
        </w:rPr>
        <w:t xml:space="preserve"> l'animal, enjeu politique et philosophique.</w:t>
      </w:r>
      <w:r w:rsidRPr="00FF28BD">
        <w:rPr>
          <w:rFonts w:ascii="Times New Roman" w:eastAsia="Times New Roman" w:hAnsi="Times New Roman" w:cs="Times New Roman"/>
          <w:sz w:val="24"/>
          <w:szCs w:val="24"/>
          <w:lang w:eastAsia="fr-FR"/>
        </w:rPr>
        <w:t xml:space="preserve"> Nous serions heureux et heureuses de vous y voir et d'échanger avec vous sur ces questions.</w:t>
      </w:r>
    </w:p>
    <w:p w:rsidR="00FF28BD" w:rsidRPr="00FF28BD" w:rsidRDefault="00FF28BD" w:rsidP="00FF28BD">
      <w:pPr>
        <w:spacing w:after="0" w:line="240" w:lineRule="auto"/>
        <w:jc w:val="both"/>
        <w:rPr>
          <w:rFonts w:ascii="Times New Roman" w:eastAsia="Times New Roman" w:hAnsi="Times New Roman" w:cs="Times New Roman"/>
          <w:sz w:val="24"/>
          <w:szCs w:val="24"/>
          <w:lang w:eastAsia="fr-FR"/>
        </w:rPr>
      </w:pPr>
      <w:r w:rsidRPr="00FF28BD">
        <w:rPr>
          <w:rFonts w:ascii="Times New Roman" w:eastAsia="Times New Roman" w:hAnsi="Times New Roman" w:cs="Times New Roman"/>
          <w:b/>
          <w:bCs/>
          <w:sz w:val="24"/>
          <w:szCs w:val="24"/>
          <w:lang w:eastAsia="fr-FR"/>
        </w:rPr>
        <w:t>La conférence aura lieu à l'Athénée Municipal de Bordeaux le 22 novembre 2019 à partir de 19h.</w:t>
      </w:r>
    </w:p>
    <w:p w:rsidR="00FF28BD" w:rsidRPr="00FF28BD" w:rsidRDefault="00FF28BD" w:rsidP="00FF28BD">
      <w:pPr>
        <w:spacing w:after="0" w:line="240" w:lineRule="auto"/>
        <w:jc w:val="both"/>
        <w:rPr>
          <w:rFonts w:ascii="Times New Roman" w:eastAsia="Times New Roman" w:hAnsi="Times New Roman" w:cs="Times New Roman"/>
          <w:sz w:val="24"/>
          <w:szCs w:val="24"/>
          <w:lang w:eastAsia="fr-FR"/>
        </w:rPr>
      </w:pPr>
      <w:r w:rsidRPr="00FF28BD">
        <w:rPr>
          <w:rFonts w:ascii="Times New Roman" w:eastAsia="Times New Roman" w:hAnsi="Times New Roman" w:cs="Times New Roman"/>
          <w:sz w:val="24"/>
          <w:szCs w:val="24"/>
          <w:lang w:eastAsia="fr-FR"/>
        </w:rPr>
        <w:t>Dans le cadre d'une "huitaine animale", elle sera couplée, le</w:t>
      </w:r>
      <w:r w:rsidRPr="00FF28BD">
        <w:rPr>
          <w:rFonts w:ascii="Times New Roman" w:eastAsia="Times New Roman" w:hAnsi="Times New Roman" w:cs="Times New Roman"/>
          <w:b/>
          <w:bCs/>
          <w:sz w:val="24"/>
          <w:szCs w:val="24"/>
          <w:lang w:eastAsia="fr-FR"/>
        </w:rPr>
        <w:t xml:space="preserve"> 15 novembre,</w:t>
      </w:r>
      <w:r w:rsidRPr="00FF28BD">
        <w:rPr>
          <w:rFonts w:ascii="Times New Roman" w:eastAsia="Times New Roman" w:hAnsi="Times New Roman" w:cs="Times New Roman"/>
          <w:sz w:val="24"/>
          <w:szCs w:val="24"/>
          <w:lang w:eastAsia="fr-FR"/>
        </w:rPr>
        <w:t xml:space="preserve"> d'un</w:t>
      </w:r>
      <w:r w:rsidRPr="00FF28BD">
        <w:rPr>
          <w:rFonts w:ascii="Times New Roman" w:eastAsia="Times New Roman" w:hAnsi="Times New Roman" w:cs="Times New Roman"/>
          <w:b/>
          <w:bCs/>
          <w:sz w:val="24"/>
          <w:szCs w:val="24"/>
          <w:lang w:eastAsia="fr-FR"/>
        </w:rPr>
        <w:t xml:space="preserve"> café politique</w:t>
      </w:r>
      <w:r w:rsidRPr="00FF28BD">
        <w:rPr>
          <w:rFonts w:ascii="Times New Roman" w:eastAsia="Times New Roman" w:hAnsi="Times New Roman" w:cs="Times New Roman"/>
          <w:sz w:val="24"/>
          <w:szCs w:val="24"/>
          <w:lang w:eastAsia="fr-FR"/>
        </w:rPr>
        <w:t xml:space="preserve"> organisé par le comité Bordeaux-Médoc du PG, sur la politisation de la cause animale. Nous discuterons librement avec des militantes </w:t>
      </w:r>
      <w:proofErr w:type="spellStart"/>
      <w:r w:rsidRPr="00FF28BD">
        <w:rPr>
          <w:rFonts w:ascii="Times New Roman" w:eastAsia="Times New Roman" w:hAnsi="Times New Roman" w:cs="Times New Roman"/>
          <w:sz w:val="24"/>
          <w:szCs w:val="24"/>
          <w:lang w:eastAsia="fr-FR"/>
        </w:rPr>
        <w:t>animalistes</w:t>
      </w:r>
      <w:proofErr w:type="spellEnd"/>
      <w:r w:rsidRPr="00FF28BD">
        <w:rPr>
          <w:rFonts w:ascii="Times New Roman" w:eastAsia="Times New Roman" w:hAnsi="Times New Roman" w:cs="Times New Roman"/>
          <w:sz w:val="24"/>
          <w:szCs w:val="24"/>
          <w:lang w:eastAsia="fr-FR"/>
        </w:rPr>
        <w:t>. N'hésitez pas à venir!</w:t>
      </w:r>
    </w:p>
    <w:p w:rsidR="00FF28BD" w:rsidRPr="00FF28BD" w:rsidRDefault="00FF28BD" w:rsidP="00FF28BD">
      <w:pPr>
        <w:spacing w:after="0" w:line="240" w:lineRule="auto"/>
        <w:jc w:val="both"/>
        <w:rPr>
          <w:rFonts w:ascii="Times New Roman" w:eastAsia="Times New Roman" w:hAnsi="Times New Roman" w:cs="Times New Roman"/>
          <w:sz w:val="24"/>
          <w:szCs w:val="24"/>
          <w:lang w:eastAsia="fr-FR"/>
        </w:rPr>
      </w:pPr>
      <w:r w:rsidRPr="00FF28BD">
        <w:rPr>
          <w:rFonts w:ascii="Times New Roman" w:eastAsia="Times New Roman" w:hAnsi="Times New Roman" w:cs="Times New Roman"/>
          <w:sz w:val="24"/>
          <w:szCs w:val="24"/>
          <w:lang w:eastAsia="fr-FR"/>
        </w:rPr>
        <w:t>Comme chaque troisième vendredi du mois, ce café politique a lieu</w:t>
      </w:r>
      <w:r w:rsidRPr="00FF28BD">
        <w:rPr>
          <w:rFonts w:ascii="Times New Roman" w:eastAsia="Times New Roman" w:hAnsi="Times New Roman" w:cs="Times New Roman"/>
          <w:b/>
          <w:bCs/>
          <w:sz w:val="24"/>
          <w:szCs w:val="24"/>
          <w:lang w:eastAsia="fr-FR"/>
        </w:rPr>
        <w:t xml:space="preserve"> à 19h au café-bistro du 173 Cours de l'Yser à Bordeaux</w:t>
      </w:r>
      <w:r w:rsidRPr="00FF28BD">
        <w:rPr>
          <w:rFonts w:ascii="Times New Roman" w:eastAsia="Times New Roman" w:hAnsi="Times New Roman" w:cs="Times New Roman"/>
          <w:sz w:val="24"/>
          <w:szCs w:val="24"/>
          <w:lang w:eastAsia="fr-FR"/>
        </w:rPr>
        <w:t>.</w:t>
      </w:r>
    </w:p>
    <w:p w:rsidR="00FF28BD" w:rsidRPr="00401FAD" w:rsidRDefault="00FF28BD" w:rsidP="00401FAD">
      <w:pPr>
        <w:spacing w:after="0" w:line="240" w:lineRule="auto"/>
        <w:rPr>
          <w:rFonts w:ascii="Times New Roman" w:eastAsia="Times New Roman" w:hAnsi="Times New Roman" w:cs="Times New Roman"/>
          <w:sz w:val="24"/>
          <w:szCs w:val="24"/>
          <w:lang w:eastAsia="fr-FR"/>
        </w:rPr>
      </w:pPr>
      <w:r w:rsidRPr="00FF28BD">
        <w:rPr>
          <w:rFonts w:ascii="Times New Roman" w:eastAsia="Times New Roman" w:hAnsi="Times New Roman" w:cs="Times New Roman"/>
          <w:sz w:val="24"/>
          <w:szCs w:val="24"/>
          <w:lang w:eastAsia="fr-FR"/>
        </w:rPr>
        <w:t>Au plaisir de vous y voir et à bientôt dans les luttes</w:t>
      </w:r>
      <w:r>
        <w:rPr>
          <w:rFonts w:ascii="Times New Roman" w:eastAsia="Times New Roman" w:hAnsi="Times New Roman" w:cs="Times New Roman"/>
          <w:sz w:val="24"/>
          <w:szCs w:val="24"/>
          <w:lang w:eastAsia="fr-FR"/>
        </w:rPr>
        <w:t xml:space="preserve">, </w:t>
      </w:r>
      <w:r w:rsidRPr="00FF28BD">
        <w:rPr>
          <w:rFonts w:ascii="Times New Roman" w:eastAsia="Times New Roman" w:hAnsi="Times New Roman" w:cs="Times New Roman"/>
          <w:sz w:val="24"/>
          <w:szCs w:val="24"/>
          <w:lang w:eastAsia="fr-FR"/>
        </w:rPr>
        <w:t>Fraternellement</w:t>
      </w:r>
      <w:r>
        <w:rPr>
          <w:rFonts w:ascii="Times New Roman" w:eastAsia="Times New Roman" w:hAnsi="Times New Roman" w:cs="Times New Roman"/>
          <w:sz w:val="24"/>
          <w:szCs w:val="24"/>
          <w:lang w:eastAsia="fr-FR"/>
        </w:rPr>
        <w:t xml:space="preserve">, </w:t>
      </w:r>
      <w:r w:rsidRPr="00FF28BD">
        <w:rPr>
          <w:rFonts w:ascii="Times New Roman" w:eastAsia="Times New Roman" w:hAnsi="Times New Roman" w:cs="Times New Roman"/>
          <w:sz w:val="24"/>
          <w:szCs w:val="24"/>
          <w:lang w:eastAsia="fr-FR"/>
        </w:rPr>
        <w:t>Le bureau du PG 33</w:t>
      </w:r>
    </w:p>
    <w:p w:rsidR="007D6AFF" w:rsidRDefault="007D6AFF"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p>
    <w:p w:rsidR="00B562E4" w:rsidRPr="00B562E4" w:rsidRDefault="00B562E4" w:rsidP="00B562E4">
      <w:pPr>
        <w:pStyle w:val="Titre1"/>
        <w:rPr>
          <w:rFonts w:eastAsia="Times New Roman"/>
          <w:lang w:eastAsia="fr-FR"/>
        </w:rPr>
      </w:pPr>
      <w:bookmarkStart w:id="4" w:name="_Toc25247944"/>
      <w:r>
        <w:rPr>
          <w:rFonts w:eastAsia="Times New Roman"/>
          <w:lang w:eastAsia="fr-FR"/>
        </w:rPr>
        <w:t>- Rencontres Littérature à La Machine à lire</w:t>
      </w:r>
      <w:bookmarkEnd w:id="4"/>
    </w:p>
    <w:p w:rsidR="00B562E4" w:rsidRPr="00B562E4" w:rsidRDefault="00B562E4" w:rsidP="00B562E4">
      <w:pPr>
        <w:spacing w:after="0" w:line="240" w:lineRule="auto"/>
        <w:rPr>
          <w:rFonts w:ascii="Times New Roman" w:eastAsia="Times New Roman" w:hAnsi="Times New Roman" w:cs="Times New Roman"/>
          <w:b/>
          <w:sz w:val="24"/>
          <w:szCs w:val="24"/>
          <w:lang w:eastAsia="fr-FR"/>
        </w:rPr>
      </w:pPr>
      <w:r w:rsidRPr="00B562E4">
        <w:rPr>
          <w:rFonts w:ascii="Times New Roman" w:eastAsia="Times New Roman" w:hAnsi="Times New Roman" w:cs="Times New Roman"/>
          <w:b/>
          <w:sz w:val="24"/>
          <w:szCs w:val="24"/>
          <w:lang w:eastAsia="fr-FR"/>
        </w:rPr>
        <w:t xml:space="preserve">Joseph </w:t>
      </w:r>
      <w:proofErr w:type="spellStart"/>
      <w:r w:rsidRPr="00B562E4">
        <w:rPr>
          <w:rFonts w:ascii="Times New Roman" w:eastAsia="Times New Roman" w:hAnsi="Times New Roman" w:cs="Times New Roman"/>
          <w:b/>
          <w:sz w:val="24"/>
          <w:szCs w:val="24"/>
          <w:lang w:eastAsia="fr-FR"/>
        </w:rPr>
        <w:t>Ponthus</w:t>
      </w:r>
      <w:proofErr w:type="spellEnd"/>
      <w:r w:rsidRPr="00B562E4">
        <w:rPr>
          <w:rFonts w:ascii="Times New Roman" w:eastAsia="Times New Roman" w:hAnsi="Times New Roman" w:cs="Times New Roman"/>
          <w:b/>
          <w:sz w:val="24"/>
          <w:szCs w:val="24"/>
          <w:lang w:eastAsia="fr-FR"/>
        </w:rPr>
        <w:t xml:space="preserve"> - Ne pas perdre sa vie à la gagner</w:t>
      </w:r>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b/>
          <w:sz w:val="24"/>
          <w:szCs w:val="24"/>
          <w:lang w:eastAsia="fr-FR"/>
        </w:rPr>
        <w:t>Vendredi 22 novembre à 18h30</w:t>
      </w:r>
      <w:r w:rsidRPr="00B562E4">
        <w:rPr>
          <w:rFonts w:ascii="Times New Roman" w:eastAsia="Times New Roman" w:hAnsi="Times New Roman" w:cs="Times New Roman"/>
          <w:sz w:val="24"/>
          <w:szCs w:val="24"/>
          <w:lang w:eastAsia="fr-FR"/>
        </w:rPr>
        <w:t xml:space="preserve"> à La Machine à Musique - Lignerolles</w:t>
      </w:r>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 xml:space="preserve">Rencontre Lettre du Monde autour du livre </w:t>
      </w:r>
      <w:r w:rsidRPr="00B562E4">
        <w:rPr>
          <w:rFonts w:ascii="Times New Roman" w:eastAsia="Times New Roman" w:hAnsi="Times New Roman" w:cs="Times New Roman"/>
          <w:i/>
          <w:iCs/>
          <w:sz w:val="24"/>
          <w:szCs w:val="24"/>
          <w:lang w:eastAsia="fr-FR"/>
        </w:rPr>
        <w:t>A la ligne</w:t>
      </w:r>
      <w:r w:rsidRPr="00B562E4">
        <w:rPr>
          <w:rFonts w:ascii="Times New Roman" w:eastAsia="Times New Roman" w:hAnsi="Times New Roman" w:cs="Times New Roman"/>
          <w:sz w:val="24"/>
          <w:szCs w:val="24"/>
          <w:lang w:eastAsia="fr-FR"/>
        </w:rPr>
        <w:t xml:space="preserve"> </w:t>
      </w:r>
      <w:proofErr w:type="gramStart"/>
      <w:r w:rsidRPr="00B562E4">
        <w:rPr>
          <w:rFonts w:ascii="Times New Roman" w:eastAsia="Times New Roman" w:hAnsi="Times New Roman" w:cs="Times New Roman"/>
          <w:sz w:val="24"/>
          <w:szCs w:val="24"/>
          <w:lang w:eastAsia="fr-FR"/>
        </w:rPr>
        <w:t>publié</w:t>
      </w:r>
      <w:proofErr w:type="gramEnd"/>
      <w:r w:rsidRPr="00B562E4">
        <w:rPr>
          <w:rFonts w:ascii="Times New Roman" w:eastAsia="Times New Roman" w:hAnsi="Times New Roman" w:cs="Times New Roman"/>
          <w:sz w:val="24"/>
          <w:szCs w:val="24"/>
          <w:lang w:eastAsia="fr-FR"/>
        </w:rPr>
        <w:t xml:space="preserve"> aux éditions La Table Ronde</w:t>
      </w:r>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 xml:space="preserve">Jusqu'où peut-on supporter l'aliénation ? Abandonnant son métier de travailleur social pour suivre sa femme en Bretagne, Joseph </w:t>
      </w:r>
      <w:proofErr w:type="spellStart"/>
      <w:r w:rsidRPr="00B562E4">
        <w:rPr>
          <w:rFonts w:ascii="Times New Roman" w:eastAsia="Times New Roman" w:hAnsi="Times New Roman" w:cs="Times New Roman"/>
          <w:sz w:val="24"/>
          <w:szCs w:val="24"/>
          <w:lang w:eastAsia="fr-FR"/>
        </w:rPr>
        <w:t>Ponthus</w:t>
      </w:r>
      <w:proofErr w:type="spellEnd"/>
      <w:r w:rsidRPr="00B562E4">
        <w:rPr>
          <w:rFonts w:ascii="Times New Roman" w:eastAsia="Times New Roman" w:hAnsi="Times New Roman" w:cs="Times New Roman"/>
          <w:sz w:val="24"/>
          <w:szCs w:val="24"/>
          <w:lang w:eastAsia="fr-FR"/>
        </w:rPr>
        <w:t xml:space="preserve"> a dû accepter des boulots dans des conserveries de poissons et un abattoir. Il raconte la répétition des gestes, les cadences infernales, les horaires changeant, la fatigue du corps mais aussi les relations de travail. Jour après jour la chaîne et sa </w:t>
      </w:r>
      <w:r w:rsidRPr="00B562E4">
        <w:rPr>
          <w:rFonts w:ascii="Times New Roman" w:eastAsia="Times New Roman" w:hAnsi="Times New Roman" w:cs="Times New Roman"/>
          <w:i/>
          <w:iCs/>
          <w:sz w:val="24"/>
          <w:szCs w:val="24"/>
          <w:lang w:eastAsia="fr-FR"/>
        </w:rPr>
        <w:t>monotonie lancinante</w:t>
      </w:r>
      <w:r w:rsidRPr="00B562E4">
        <w:rPr>
          <w:rFonts w:ascii="Times New Roman" w:eastAsia="Times New Roman" w:hAnsi="Times New Roman" w:cs="Times New Roman"/>
          <w:sz w:val="24"/>
          <w:szCs w:val="24"/>
          <w:lang w:eastAsia="fr-FR"/>
        </w:rPr>
        <w:t xml:space="preserve">. Un tableau social sans concession du monde de l'usine et de ses travailleurs où l'évocation de la littérature et des chanteurs sont ses seules échappatoires. Joseph </w:t>
      </w:r>
      <w:proofErr w:type="spellStart"/>
      <w:r w:rsidRPr="00B562E4">
        <w:rPr>
          <w:rFonts w:ascii="Times New Roman" w:eastAsia="Times New Roman" w:hAnsi="Times New Roman" w:cs="Times New Roman"/>
          <w:sz w:val="24"/>
          <w:szCs w:val="24"/>
          <w:lang w:eastAsia="fr-FR"/>
        </w:rPr>
        <w:t>Ponthus</w:t>
      </w:r>
      <w:proofErr w:type="spellEnd"/>
      <w:r w:rsidRPr="00B562E4">
        <w:rPr>
          <w:rFonts w:ascii="Times New Roman" w:eastAsia="Times New Roman" w:hAnsi="Times New Roman" w:cs="Times New Roman"/>
          <w:sz w:val="24"/>
          <w:szCs w:val="24"/>
          <w:lang w:eastAsia="fr-FR"/>
        </w:rPr>
        <w:t xml:space="preserve"> a choisi une narration sans ponctuation et scandée qui rappelle une ligne de chaine qui ne s'arrête jamais. "</w:t>
      </w:r>
      <w:r w:rsidRPr="00B562E4">
        <w:rPr>
          <w:rFonts w:ascii="Times New Roman" w:eastAsia="Times New Roman" w:hAnsi="Times New Roman" w:cs="Times New Roman"/>
          <w:i/>
          <w:iCs/>
          <w:sz w:val="24"/>
          <w:szCs w:val="24"/>
          <w:lang w:eastAsia="fr-FR"/>
        </w:rPr>
        <w:t>J'écris comme je travaille À la chaîne À la ligne"</w:t>
      </w:r>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 xml:space="preserve">Après avoir exercé pendant plus de 10 ans comme éducateur spécialisé dans la banlieue parisienne, il a notamment dirigé et publié </w:t>
      </w:r>
      <w:r w:rsidRPr="00B562E4">
        <w:rPr>
          <w:rFonts w:ascii="Times New Roman" w:eastAsia="Times New Roman" w:hAnsi="Times New Roman" w:cs="Times New Roman"/>
          <w:i/>
          <w:iCs/>
          <w:sz w:val="24"/>
          <w:szCs w:val="24"/>
          <w:lang w:eastAsia="fr-FR"/>
        </w:rPr>
        <w:t>Nous.... La Cité</w:t>
      </w:r>
      <w:r w:rsidRPr="00B562E4">
        <w:rPr>
          <w:rFonts w:ascii="Times New Roman" w:eastAsia="Times New Roman" w:hAnsi="Times New Roman" w:cs="Times New Roman"/>
          <w:sz w:val="24"/>
          <w:szCs w:val="24"/>
          <w:lang w:eastAsia="fr-FR"/>
        </w:rPr>
        <w:t xml:space="preserve"> (éditions Zones, 2012). </w:t>
      </w:r>
      <w:r w:rsidRPr="00B562E4">
        <w:rPr>
          <w:rFonts w:ascii="Times New Roman" w:eastAsia="Times New Roman" w:hAnsi="Times New Roman" w:cs="Times New Roman"/>
          <w:i/>
          <w:iCs/>
          <w:sz w:val="24"/>
          <w:szCs w:val="24"/>
          <w:lang w:eastAsia="fr-FR"/>
        </w:rPr>
        <w:t>A la ligne</w:t>
      </w:r>
      <w:r w:rsidRPr="00B562E4">
        <w:rPr>
          <w:rFonts w:ascii="Times New Roman" w:eastAsia="Times New Roman" w:hAnsi="Times New Roman" w:cs="Times New Roman"/>
          <w:sz w:val="24"/>
          <w:szCs w:val="24"/>
          <w:lang w:eastAsia="fr-FR"/>
        </w:rPr>
        <w:t xml:space="preserve"> est son premier roman. Il a reçu le Grand Prix RTL Lire.</w:t>
      </w:r>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La rencontre est proposée dans le cadre du Festival Lettres du Monde, dont se tient cette année la 16e édition, L'usage du monde. Elle sera animée par les Liseuses de Bordeaux.</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162"/>
      </w:tblGrid>
      <w:tr w:rsidR="00B562E4" w:rsidRPr="00B562E4" w:rsidTr="00B562E4">
        <w:trPr>
          <w:tblCellSpacing w:w="15" w:type="dxa"/>
        </w:trPr>
        <w:tc>
          <w:tcPr>
            <w:tcW w:w="0" w:type="auto"/>
            <w:vAlign w:val="center"/>
            <w:hideMark/>
          </w:tcPr>
          <w:p w:rsidR="00B562E4" w:rsidRPr="00B562E4" w:rsidRDefault="00B562E4" w:rsidP="00B562E4">
            <w:pPr>
              <w:spacing w:after="0" w:line="240" w:lineRule="auto"/>
              <w:rPr>
                <w:rFonts w:ascii="Times New Roman" w:eastAsia="Times New Roman" w:hAnsi="Times New Roman" w:cs="Times New Roman"/>
                <w:sz w:val="24"/>
                <w:szCs w:val="24"/>
                <w:lang w:eastAsia="fr-FR"/>
              </w:rPr>
            </w:pPr>
          </w:p>
        </w:tc>
      </w:tr>
    </w:tbl>
    <w:p w:rsidR="00B562E4" w:rsidRPr="00B562E4" w:rsidRDefault="00B562E4" w:rsidP="00B562E4">
      <w:pPr>
        <w:spacing w:after="0" w:line="240" w:lineRule="auto"/>
        <w:rPr>
          <w:rFonts w:ascii="Times New Roman" w:eastAsia="Times New Roman" w:hAnsi="Times New Roman" w:cs="Times New Roman"/>
          <w:b/>
          <w:sz w:val="24"/>
          <w:szCs w:val="24"/>
          <w:lang w:eastAsia="fr-FR"/>
        </w:rPr>
      </w:pPr>
      <w:r w:rsidRPr="00B562E4">
        <w:rPr>
          <w:rFonts w:ascii="Times New Roman" w:eastAsia="Times New Roman" w:hAnsi="Times New Roman" w:cs="Times New Roman"/>
          <w:b/>
          <w:sz w:val="24"/>
          <w:szCs w:val="24"/>
          <w:lang w:eastAsia="fr-FR"/>
        </w:rPr>
        <w:t xml:space="preserve">Anne-Marie </w:t>
      </w:r>
      <w:proofErr w:type="spellStart"/>
      <w:r w:rsidRPr="00B562E4">
        <w:rPr>
          <w:rFonts w:ascii="Times New Roman" w:eastAsia="Times New Roman" w:hAnsi="Times New Roman" w:cs="Times New Roman"/>
          <w:b/>
          <w:sz w:val="24"/>
          <w:szCs w:val="24"/>
          <w:lang w:eastAsia="fr-FR"/>
        </w:rPr>
        <w:t>Cocula</w:t>
      </w:r>
      <w:proofErr w:type="spellEnd"/>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b/>
          <w:sz w:val="24"/>
          <w:szCs w:val="24"/>
          <w:lang w:eastAsia="fr-FR"/>
        </w:rPr>
        <w:t>Samedi 23 novembre à 11h</w:t>
      </w:r>
      <w:r w:rsidRPr="00B562E4">
        <w:rPr>
          <w:rFonts w:ascii="Times New Roman" w:eastAsia="Times New Roman" w:hAnsi="Times New Roman" w:cs="Times New Roman"/>
          <w:sz w:val="24"/>
          <w:szCs w:val="24"/>
          <w:lang w:eastAsia="fr-FR"/>
        </w:rPr>
        <w:t xml:space="preserve"> à La Machine à Musique - Lignerolles</w:t>
      </w:r>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lastRenderedPageBreak/>
        <w:t>Séminaire du Champ lacanien</w:t>
      </w:r>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L'expérience, qu'elle soit acquise de façon sensible ou par une longue pratique dans un domaine, exige de celui qui s'en réclame ou s'en autorise, un effort d'élaboration qui permet l'extraction de l'essentiel d'un savoir et d'un savoir-faire. Cet effort d'élaboration relève d'une position éthique. Comment transmettre ce cœur de l'expérience ? Ce qui se transmet au bout du compte est plutôt difficile à cerner car il y a un écart entre l'intention de transmission et ce qu'il en reste. L'imprévisible, l'incomplétude et même l'intransmissible sont au centre de la démarche.</w:t>
      </w:r>
    </w:p>
    <w:p w:rsidR="00B562E4" w:rsidRPr="00B562E4" w:rsidRDefault="00B562E4" w:rsidP="00B562E4">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 xml:space="preserve">Pour en parler, Marie-Noëlle </w:t>
      </w:r>
      <w:proofErr w:type="spellStart"/>
      <w:r w:rsidRPr="00B562E4">
        <w:rPr>
          <w:rFonts w:ascii="Times New Roman" w:eastAsia="Times New Roman" w:hAnsi="Times New Roman" w:cs="Times New Roman"/>
          <w:sz w:val="24"/>
          <w:szCs w:val="24"/>
          <w:lang w:eastAsia="fr-FR"/>
        </w:rPr>
        <w:t>Laville</w:t>
      </w:r>
      <w:proofErr w:type="spellEnd"/>
      <w:r w:rsidRPr="00B562E4">
        <w:rPr>
          <w:rFonts w:ascii="Times New Roman" w:eastAsia="Times New Roman" w:hAnsi="Times New Roman" w:cs="Times New Roman"/>
          <w:sz w:val="24"/>
          <w:szCs w:val="24"/>
          <w:lang w:eastAsia="fr-FR"/>
        </w:rPr>
        <w:t xml:space="preserve"> et Sybille Guilhem invitent Anne-Marie </w:t>
      </w:r>
      <w:proofErr w:type="spellStart"/>
      <w:r w:rsidRPr="00B562E4">
        <w:rPr>
          <w:rFonts w:ascii="Times New Roman" w:eastAsia="Times New Roman" w:hAnsi="Times New Roman" w:cs="Times New Roman"/>
          <w:sz w:val="24"/>
          <w:szCs w:val="24"/>
          <w:lang w:eastAsia="fr-FR"/>
        </w:rPr>
        <w:t>Cocula</w:t>
      </w:r>
      <w:proofErr w:type="spellEnd"/>
      <w:r w:rsidRPr="00B562E4">
        <w:rPr>
          <w:rFonts w:ascii="Times New Roman" w:eastAsia="Times New Roman" w:hAnsi="Times New Roman" w:cs="Times New Roman"/>
          <w:sz w:val="24"/>
          <w:szCs w:val="24"/>
          <w:lang w:eastAsia="fr-FR"/>
        </w:rPr>
        <w:t xml:space="preserve">. Professeure d'histoire moderne à l'université Bordeaux-Montaigne dont elle a assuré la présidence de 1994 à 1999, elle est spécialiste de l'histoire de la Dordogne et du Périgord, domaine auquel elle a consacré de nombreux ouvrages dont </w:t>
      </w:r>
      <w:r w:rsidRPr="00B562E4">
        <w:rPr>
          <w:rFonts w:ascii="Times New Roman" w:eastAsia="Times New Roman" w:hAnsi="Times New Roman" w:cs="Times New Roman"/>
          <w:i/>
          <w:iCs/>
          <w:sz w:val="24"/>
          <w:szCs w:val="24"/>
          <w:lang w:eastAsia="fr-FR"/>
        </w:rPr>
        <w:t>Bergerac : histoire en images</w:t>
      </w:r>
      <w:r w:rsidRPr="00B562E4">
        <w:rPr>
          <w:rFonts w:ascii="Times New Roman" w:eastAsia="Times New Roman" w:hAnsi="Times New Roman" w:cs="Times New Roman"/>
          <w:sz w:val="24"/>
          <w:szCs w:val="24"/>
          <w:lang w:eastAsia="fr-FR"/>
        </w:rPr>
        <w:t xml:space="preserve"> (éd. Dossiers d'Aquitaine, 2013), </w:t>
      </w:r>
      <w:r w:rsidRPr="00B562E4">
        <w:rPr>
          <w:rFonts w:ascii="Times New Roman" w:eastAsia="Times New Roman" w:hAnsi="Times New Roman" w:cs="Times New Roman"/>
          <w:i/>
          <w:iCs/>
          <w:sz w:val="24"/>
          <w:szCs w:val="24"/>
          <w:lang w:eastAsia="fr-FR"/>
        </w:rPr>
        <w:t>Histoire de Périgueux</w:t>
      </w:r>
      <w:r w:rsidRPr="00B562E4">
        <w:rPr>
          <w:rFonts w:ascii="Times New Roman" w:eastAsia="Times New Roman" w:hAnsi="Times New Roman" w:cs="Times New Roman"/>
          <w:sz w:val="24"/>
          <w:szCs w:val="24"/>
          <w:lang w:eastAsia="fr-FR"/>
        </w:rPr>
        <w:t xml:space="preserve"> (éd. </w:t>
      </w:r>
      <w:proofErr w:type="spellStart"/>
      <w:r w:rsidRPr="00B562E4">
        <w:rPr>
          <w:rFonts w:ascii="Times New Roman" w:eastAsia="Times New Roman" w:hAnsi="Times New Roman" w:cs="Times New Roman"/>
          <w:sz w:val="24"/>
          <w:szCs w:val="24"/>
          <w:lang w:eastAsia="fr-FR"/>
        </w:rPr>
        <w:t>Fanlac</w:t>
      </w:r>
      <w:proofErr w:type="spellEnd"/>
      <w:r w:rsidRPr="00B562E4">
        <w:rPr>
          <w:rFonts w:ascii="Times New Roman" w:eastAsia="Times New Roman" w:hAnsi="Times New Roman" w:cs="Times New Roman"/>
          <w:sz w:val="24"/>
          <w:szCs w:val="24"/>
          <w:lang w:eastAsia="fr-FR"/>
        </w:rPr>
        <w:t xml:space="preserve">, 2011), </w:t>
      </w:r>
      <w:r w:rsidRPr="00B562E4">
        <w:rPr>
          <w:rFonts w:ascii="Times New Roman" w:eastAsia="Times New Roman" w:hAnsi="Times New Roman" w:cs="Times New Roman"/>
          <w:i/>
          <w:iCs/>
          <w:sz w:val="24"/>
          <w:szCs w:val="24"/>
          <w:lang w:eastAsia="fr-FR"/>
        </w:rPr>
        <w:t>Montaigne : les années politiques</w:t>
      </w:r>
      <w:r w:rsidRPr="00B562E4">
        <w:rPr>
          <w:rFonts w:ascii="Times New Roman" w:eastAsia="Times New Roman" w:hAnsi="Times New Roman" w:cs="Times New Roman"/>
          <w:sz w:val="24"/>
          <w:szCs w:val="24"/>
          <w:lang w:eastAsia="fr-FR"/>
        </w:rPr>
        <w:t xml:space="preserve"> 'éd. Confluences, 2011), </w:t>
      </w:r>
      <w:r w:rsidRPr="00B562E4">
        <w:rPr>
          <w:rFonts w:ascii="Times New Roman" w:eastAsia="Times New Roman" w:hAnsi="Times New Roman" w:cs="Times New Roman"/>
          <w:i/>
          <w:iCs/>
          <w:sz w:val="24"/>
          <w:szCs w:val="24"/>
          <w:lang w:eastAsia="fr-FR"/>
        </w:rPr>
        <w:t>Etienne de La Boétie et le destin du Discours de la servitude volontaire</w:t>
      </w:r>
      <w:r w:rsidRPr="00B562E4">
        <w:rPr>
          <w:rFonts w:ascii="Times New Roman" w:eastAsia="Times New Roman" w:hAnsi="Times New Roman" w:cs="Times New Roman"/>
          <w:sz w:val="24"/>
          <w:szCs w:val="24"/>
          <w:lang w:eastAsia="fr-FR"/>
        </w:rPr>
        <w:t xml:space="preserve"> ( éd. Classiques Garnier, 2018). Après avoir été vice-présidente du conseil régional d'Aquitaine, elle est aujourd'hui présidente du Centre François Mauriac </w:t>
      </w:r>
      <w:proofErr w:type="spellStart"/>
      <w:r w:rsidRPr="00B562E4">
        <w:rPr>
          <w:rFonts w:ascii="Times New Roman" w:eastAsia="Times New Roman" w:hAnsi="Times New Roman" w:cs="Times New Roman"/>
          <w:sz w:val="24"/>
          <w:szCs w:val="24"/>
          <w:lang w:eastAsia="fr-FR"/>
        </w:rPr>
        <w:t>Malagar</w:t>
      </w:r>
      <w:proofErr w:type="spellEnd"/>
      <w:r w:rsidRPr="00B562E4">
        <w:rPr>
          <w:rFonts w:ascii="Times New Roman" w:eastAsia="Times New Roman" w:hAnsi="Times New Roman" w:cs="Times New Roman"/>
          <w:sz w:val="24"/>
          <w:szCs w:val="24"/>
          <w:lang w:eastAsia="fr-FR"/>
        </w:rPr>
        <w:t>.</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162"/>
      </w:tblGrid>
      <w:tr w:rsidR="00B562E4" w:rsidRPr="00B562E4" w:rsidTr="00B562E4">
        <w:trPr>
          <w:tblCellSpacing w:w="15" w:type="dxa"/>
        </w:trPr>
        <w:tc>
          <w:tcPr>
            <w:tcW w:w="0" w:type="auto"/>
            <w:vAlign w:val="center"/>
            <w:hideMark/>
          </w:tcPr>
          <w:p w:rsidR="00B562E4" w:rsidRPr="00B562E4" w:rsidRDefault="00B562E4" w:rsidP="00B562E4">
            <w:pPr>
              <w:spacing w:after="0" w:line="240" w:lineRule="auto"/>
              <w:rPr>
                <w:rFonts w:ascii="Times New Roman" w:eastAsia="Times New Roman" w:hAnsi="Times New Roman" w:cs="Times New Roman"/>
                <w:sz w:val="24"/>
                <w:szCs w:val="24"/>
                <w:lang w:eastAsia="fr-FR"/>
              </w:rPr>
            </w:pPr>
          </w:p>
        </w:tc>
      </w:tr>
    </w:tbl>
    <w:p w:rsidR="00B562E4" w:rsidRDefault="00B562E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p>
    <w:p w:rsidR="00401FAD" w:rsidRDefault="00401FAD" w:rsidP="00401FAD">
      <w:pPr>
        <w:pStyle w:val="Titre1"/>
      </w:pPr>
      <w:bookmarkStart w:id="5" w:name="_Toc25247945"/>
      <w:r>
        <w:rPr>
          <w:rFonts w:ascii="Times New Roman" w:eastAsia="Times New Roman" w:hAnsi="Times New Roman" w:cs="Times New Roman"/>
          <w:sz w:val="24"/>
          <w:szCs w:val="24"/>
          <w:lang w:eastAsia="fr-FR"/>
        </w:rPr>
        <w:t xml:space="preserve">- </w:t>
      </w:r>
      <w:r>
        <w:t>Réforme des retraites : Réunion d’information publique à Mérignac</w:t>
      </w:r>
      <w:r>
        <w:t xml:space="preserve"> organisée par la CGT</w:t>
      </w:r>
      <w:bookmarkEnd w:id="5"/>
    </w:p>
    <w:p w:rsid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b/>
          <w:sz w:val="24"/>
          <w:szCs w:val="24"/>
          <w:lang w:eastAsia="fr-FR"/>
        </w:rPr>
        <w:t>Mercredi 27 novembre de 17h</w:t>
      </w:r>
      <w:r w:rsidRPr="00401FAD">
        <w:rPr>
          <w:rFonts w:ascii="Times New Roman" w:eastAsia="Times New Roman" w:hAnsi="Times New Roman" w:cs="Times New Roman"/>
          <w:sz w:val="24"/>
          <w:szCs w:val="24"/>
          <w:lang w:eastAsia="fr-FR"/>
        </w:rPr>
        <w:t xml:space="preserve"> à 19h00</w:t>
      </w:r>
      <w:r>
        <w:rPr>
          <w:rFonts w:ascii="Times New Roman" w:eastAsia="Times New Roman" w:hAnsi="Times New Roman" w:cs="Times New Roman"/>
          <w:sz w:val="24"/>
          <w:szCs w:val="24"/>
          <w:lang w:eastAsia="fr-FR"/>
        </w:rPr>
        <w:t xml:space="preserve"> </w:t>
      </w:r>
      <w:r w:rsidRPr="00401FAD">
        <w:rPr>
          <w:rFonts w:ascii="Times New Roman" w:eastAsia="Times New Roman" w:hAnsi="Times New Roman" w:cs="Times New Roman"/>
          <w:sz w:val="24"/>
          <w:szCs w:val="24"/>
          <w:lang w:eastAsia="fr-FR"/>
        </w:rPr>
        <w:t>Maison des associations à Mérignac</w:t>
      </w:r>
    </w:p>
    <w:p w:rsidR="00C17231" w:rsidRPr="00C17231" w:rsidRDefault="00C17231" w:rsidP="00C17231">
      <w:pPr>
        <w:autoSpaceDE w:val="0"/>
        <w:autoSpaceDN w:val="0"/>
        <w:adjustRightInd w:val="0"/>
        <w:spacing w:after="0" w:line="240" w:lineRule="auto"/>
        <w:rPr>
          <w:rFonts w:ascii="Times New Roman" w:hAnsi="Times New Roman" w:cs="Times New Roman"/>
          <w:b/>
          <w:bCs/>
          <w:sz w:val="24"/>
          <w:szCs w:val="24"/>
        </w:rPr>
      </w:pPr>
      <w:r w:rsidRPr="00C17231">
        <w:rPr>
          <w:rFonts w:ascii="Times New Roman" w:hAnsi="Times New Roman" w:cs="Times New Roman"/>
          <w:b/>
          <w:bCs/>
          <w:sz w:val="24"/>
          <w:szCs w:val="24"/>
        </w:rPr>
        <w:t>Maison des associations de Mérignac</w:t>
      </w:r>
    </w:p>
    <w:p w:rsidR="00C17231" w:rsidRPr="00C17231" w:rsidRDefault="00C17231" w:rsidP="00C17231">
      <w:pPr>
        <w:autoSpaceDE w:val="0"/>
        <w:autoSpaceDN w:val="0"/>
        <w:adjustRightInd w:val="0"/>
        <w:spacing w:after="0" w:line="240" w:lineRule="auto"/>
        <w:rPr>
          <w:rFonts w:ascii="Times New Roman" w:hAnsi="Times New Roman" w:cs="Times New Roman"/>
          <w:b/>
          <w:bCs/>
          <w:sz w:val="24"/>
          <w:szCs w:val="24"/>
        </w:rPr>
      </w:pPr>
      <w:r w:rsidRPr="00C17231">
        <w:rPr>
          <w:rFonts w:ascii="Times New Roman" w:hAnsi="Times New Roman" w:cs="Times New Roman"/>
          <w:b/>
          <w:bCs/>
          <w:sz w:val="24"/>
          <w:szCs w:val="24"/>
        </w:rPr>
        <w:t>55 Avenue du Maréchal de Lattre de Tassigny</w:t>
      </w:r>
    </w:p>
    <w:p w:rsidR="00C17231" w:rsidRPr="00C17231" w:rsidRDefault="00C17231" w:rsidP="00C17231">
      <w:pPr>
        <w:spacing w:after="0" w:line="240" w:lineRule="auto"/>
        <w:rPr>
          <w:rFonts w:ascii="Times New Roman" w:eastAsia="Times New Roman" w:hAnsi="Times New Roman" w:cs="Times New Roman"/>
          <w:sz w:val="24"/>
          <w:szCs w:val="24"/>
          <w:lang w:eastAsia="fr-FR"/>
        </w:rPr>
      </w:pPr>
      <w:r w:rsidRPr="00C17231">
        <w:rPr>
          <w:rFonts w:ascii="Times New Roman" w:hAnsi="Times New Roman" w:cs="Times New Roman"/>
          <w:b/>
          <w:bCs/>
          <w:sz w:val="24"/>
          <w:szCs w:val="24"/>
        </w:rPr>
        <w:t>(Tram Pin Galant)</w:t>
      </w:r>
    </w:p>
    <w:p w:rsidR="00401FAD" w:rsidRDefault="00401FAD" w:rsidP="00401FAD">
      <w:pPr>
        <w:spacing w:after="0" w:line="240" w:lineRule="auto"/>
        <w:rPr>
          <w:rFonts w:ascii="Times New Roman" w:eastAsia="Times New Roman" w:hAnsi="Times New Roman" w:cs="Times New Roman"/>
          <w:sz w:val="24"/>
          <w:szCs w:val="24"/>
          <w:lang w:eastAsia="fr-FR"/>
        </w:rPr>
      </w:pPr>
      <w:r w:rsidRPr="00401FAD">
        <w:rPr>
          <w:rFonts w:ascii="Times New Roman" w:eastAsia="Times New Roman" w:hAnsi="Times New Roman" w:cs="Times New Roman"/>
          <w:b/>
          <w:bCs/>
          <w:sz w:val="24"/>
          <w:szCs w:val="24"/>
          <w:lang w:eastAsia="fr-FR"/>
        </w:rPr>
        <w:t>Réforme des retraites</w:t>
      </w:r>
      <w:r>
        <w:rPr>
          <w:rFonts w:ascii="Times New Roman" w:eastAsia="Times New Roman" w:hAnsi="Times New Roman" w:cs="Times New Roman"/>
          <w:b/>
          <w:bCs/>
          <w:sz w:val="24"/>
          <w:szCs w:val="24"/>
          <w:lang w:eastAsia="fr-FR"/>
        </w:rPr>
        <w:t xml:space="preserve"> : </w:t>
      </w:r>
      <w:r w:rsidRPr="00401FAD">
        <w:rPr>
          <w:rFonts w:ascii="Times New Roman" w:eastAsia="Times New Roman" w:hAnsi="Times New Roman" w:cs="Times New Roman"/>
          <w:sz w:val="24"/>
          <w:szCs w:val="24"/>
          <w:lang w:eastAsia="fr-FR"/>
        </w:rPr>
        <w:t>Tous perdants</w:t>
      </w:r>
      <w:r>
        <w:rPr>
          <w:rFonts w:ascii="Times New Roman" w:eastAsia="Times New Roman" w:hAnsi="Times New Roman" w:cs="Times New Roman"/>
          <w:sz w:val="24"/>
          <w:szCs w:val="24"/>
          <w:lang w:eastAsia="fr-FR"/>
        </w:rPr>
        <w:t> !</w:t>
      </w:r>
    </w:p>
    <w:p w:rsidR="00401FAD" w:rsidRPr="00401FAD" w:rsidRDefault="00401FAD" w:rsidP="00401FAD">
      <w:pPr>
        <w:autoSpaceDE w:val="0"/>
        <w:autoSpaceDN w:val="0"/>
        <w:adjustRightInd w:val="0"/>
        <w:spacing w:after="0" w:line="240" w:lineRule="auto"/>
        <w:jc w:val="both"/>
        <w:rPr>
          <w:rFonts w:ascii="Times New Roman" w:hAnsi="Times New Roman" w:cs="Times New Roman"/>
          <w:b/>
          <w:bCs/>
          <w:color w:val="000000"/>
          <w:sz w:val="24"/>
          <w:szCs w:val="24"/>
        </w:rPr>
      </w:pPr>
      <w:r w:rsidRPr="00401FAD">
        <w:rPr>
          <w:rFonts w:ascii="Times New Roman" w:hAnsi="Times New Roman" w:cs="Times New Roman"/>
          <w:b/>
          <w:bCs/>
          <w:color w:val="000000"/>
          <w:sz w:val="24"/>
          <w:szCs w:val="24"/>
        </w:rPr>
        <w:t>Que n’</w:t>
      </w:r>
      <w:r w:rsidRPr="00401FAD">
        <w:rPr>
          <w:rFonts w:ascii="Times New Roman" w:hAnsi="Times New Roman" w:cs="Times New Roman"/>
          <w:b/>
          <w:bCs/>
          <w:color w:val="000000"/>
          <w:sz w:val="24"/>
          <w:szCs w:val="24"/>
        </w:rPr>
        <w:t>avons-nous</w:t>
      </w:r>
      <w:r w:rsidRPr="00401FAD">
        <w:rPr>
          <w:rFonts w:ascii="Times New Roman" w:hAnsi="Times New Roman" w:cs="Times New Roman"/>
          <w:b/>
          <w:bCs/>
          <w:color w:val="000000"/>
          <w:sz w:val="24"/>
          <w:szCs w:val="24"/>
        </w:rPr>
        <w:t xml:space="preserve"> pas entendu au sujet de la « réforme » des retraites…</w:t>
      </w:r>
    </w:p>
    <w:p w:rsidR="00401FAD" w:rsidRPr="00401FAD" w:rsidRDefault="00401FAD" w:rsidP="00401FAD">
      <w:pPr>
        <w:autoSpaceDE w:val="0"/>
        <w:autoSpaceDN w:val="0"/>
        <w:adjustRightInd w:val="0"/>
        <w:spacing w:after="0" w:line="240" w:lineRule="auto"/>
        <w:jc w:val="both"/>
        <w:rPr>
          <w:rFonts w:ascii="Times New Roman" w:hAnsi="Times New Roman" w:cs="Times New Roman"/>
          <w:i/>
          <w:iCs/>
          <w:color w:val="000000"/>
          <w:sz w:val="24"/>
          <w:szCs w:val="24"/>
        </w:rPr>
      </w:pPr>
      <w:r w:rsidRPr="00401FAD">
        <w:rPr>
          <w:rFonts w:ascii="Times New Roman" w:hAnsi="Times New Roman" w:cs="Times New Roman"/>
          <w:i/>
          <w:iCs/>
          <w:color w:val="000000"/>
          <w:sz w:val="24"/>
          <w:szCs w:val="24"/>
        </w:rPr>
        <w:t>Chaque Euro de salaire comptera…Un système universel…Un système égalitaire…</w:t>
      </w:r>
    </w:p>
    <w:p w:rsidR="00401FAD" w:rsidRPr="00401FAD" w:rsidRDefault="00401FAD" w:rsidP="00401FAD">
      <w:pPr>
        <w:autoSpaceDE w:val="0"/>
        <w:autoSpaceDN w:val="0"/>
        <w:adjustRightInd w:val="0"/>
        <w:spacing w:after="0" w:line="240" w:lineRule="auto"/>
        <w:jc w:val="both"/>
        <w:rPr>
          <w:rFonts w:ascii="Times New Roman" w:hAnsi="Times New Roman" w:cs="Times New Roman"/>
          <w:b/>
          <w:bCs/>
          <w:color w:val="000000"/>
          <w:sz w:val="24"/>
          <w:szCs w:val="24"/>
        </w:rPr>
      </w:pPr>
      <w:r w:rsidRPr="00401FAD">
        <w:rPr>
          <w:rFonts w:ascii="Times New Roman" w:hAnsi="Times New Roman" w:cs="Times New Roman"/>
          <w:i/>
          <w:iCs/>
          <w:color w:val="000000"/>
          <w:sz w:val="24"/>
          <w:szCs w:val="24"/>
        </w:rPr>
        <w:t>Tout le monde part</w:t>
      </w:r>
      <w:r>
        <w:rPr>
          <w:rFonts w:ascii="Times New Roman" w:hAnsi="Times New Roman" w:cs="Times New Roman"/>
          <w:i/>
          <w:iCs/>
          <w:color w:val="000000"/>
          <w:sz w:val="24"/>
          <w:szCs w:val="24"/>
        </w:rPr>
        <w:t>i</w:t>
      </w:r>
      <w:r w:rsidRPr="00401FAD">
        <w:rPr>
          <w:rFonts w:ascii="Times New Roman" w:hAnsi="Times New Roman" w:cs="Times New Roman"/>
          <w:i/>
          <w:iCs/>
          <w:color w:val="000000"/>
          <w:sz w:val="24"/>
          <w:szCs w:val="24"/>
        </w:rPr>
        <w:t xml:space="preserve">ra au même âge…...Etc. </w:t>
      </w:r>
      <w:r w:rsidRPr="00401FAD">
        <w:rPr>
          <w:rFonts w:ascii="Times New Roman" w:hAnsi="Times New Roman" w:cs="Times New Roman"/>
          <w:b/>
          <w:bCs/>
          <w:color w:val="000000"/>
          <w:sz w:val="24"/>
          <w:szCs w:val="24"/>
        </w:rPr>
        <w:t>Mais on ne vous a pas tout dit !</w:t>
      </w:r>
    </w:p>
    <w:p w:rsidR="00401FAD" w:rsidRPr="00401FAD" w:rsidRDefault="00401FAD" w:rsidP="00401FAD">
      <w:pPr>
        <w:autoSpaceDE w:val="0"/>
        <w:autoSpaceDN w:val="0"/>
        <w:adjustRightInd w:val="0"/>
        <w:spacing w:after="0" w:line="240" w:lineRule="auto"/>
        <w:jc w:val="both"/>
        <w:rPr>
          <w:rFonts w:ascii="Times New Roman" w:hAnsi="Times New Roman" w:cs="Times New Roman"/>
          <w:b/>
          <w:bCs/>
          <w:color w:val="000000"/>
          <w:sz w:val="24"/>
          <w:szCs w:val="24"/>
        </w:rPr>
      </w:pPr>
      <w:r w:rsidRPr="00401FAD">
        <w:rPr>
          <w:rFonts w:ascii="Times New Roman" w:hAnsi="Times New Roman" w:cs="Times New Roman"/>
          <w:b/>
          <w:bCs/>
          <w:color w:val="000000"/>
          <w:sz w:val="24"/>
          <w:szCs w:val="24"/>
        </w:rPr>
        <w:t>La CGT de son côté a étudié le dossier en y intégrant l</w:t>
      </w:r>
      <w:r>
        <w:rPr>
          <w:rFonts w:ascii="Times New Roman" w:hAnsi="Times New Roman" w:cs="Times New Roman"/>
          <w:b/>
          <w:bCs/>
          <w:color w:val="000000"/>
          <w:sz w:val="24"/>
          <w:szCs w:val="24"/>
        </w:rPr>
        <w:t xml:space="preserve">es intérêts des salariés et son </w:t>
      </w:r>
      <w:r w:rsidRPr="00401FAD">
        <w:rPr>
          <w:rFonts w:ascii="Times New Roman" w:hAnsi="Times New Roman" w:cs="Times New Roman"/>
          <w:b/>
          <w:bCs/>
          <w:color w:val="000000"/>
          <w:sz w:val="24"/>
          <w:szCs w:val="24"/>
        </w:rPr>
        <w:t>expérience en mati</w:t>
      </w:r>
      <w:r>
        <w:rPr>
          <w:rFonts w:ascii="Times New Roman" w:hAnsi="Times New Roman" w:cs="Times New Roman"/>
          <w:b/>
          <w:bCs/>
          <w:color w:val="000000"/>
          <w:sz w:val="24"/>
          <w:szCs w:val="24"/>
        </w:rPr>
        <w:t>è</w:t>
      </w:r>
      <w:r w:rsidRPr="00401FAD">
        <w:rPr>
          <w:rFonts w:ascii="Times New Roman" w:hAnsi="Times New Roman" w:cs="Times New Roman"/>
          <w:b/>
          <w:bCs/>
          <w:color w:val="000000"/>
          <w:sz w:val="24"/>
          <w:szCs w:val="24"/>
        </w:rPr>
        <w:t>re de gest</w:t>
      </w:r>
      <w:r>
        <w:rPr>
          <w:rFonts w:ascii="Times New Roman" w:hAnsi="Times New Roman" w:cs="Times New Roman"/>
          <w:b/>
          <w:bCs/>
          <w:color w:val="000000"/>
          <w:sz w:val="24"/>
          <w:szCs w:val="24"/>
        </w:rPr>
        <w:t>i</w:t>
      </w:r>
      <w:r w:rsidRPr="00401FAD">
        <w:rPr>
          <w:rFonts w:ascii="Times New Roman" w:hAnsi="Times New Roman" w:cs="Times New Roman"/>
          <w:b/>
          <w:bCs/>
          <w:color w:val="000000"/>
          <w:sz w:val="24"/>
          <w:szCs w:val="24"/>
        </w:rPr>
        <w:t>on des retra</w:t>
      </w:r>
      <w:r>
        <w:rPr>
          <w:rFonts w:ascii="Times New Roman" w:hAnsi="Times New Roman" w:cs="Times New Roman"/>
          <w:b/>
          <w:bCs/>
          <w:color w:val="000000"/>
          <w:sz w:val="24"/>
          <w:szCs w:val="24"/>
        </w:rPr>
        <w:t xml:space="preserve">ites, nos conclusions sont très </w:t>
      </w:r>
      <w:r w:rsidRPr="00401FAD">
        <w:rPr>
          <w:rFonts w:ascii="Times New Roman" w:hAnsi="Times New Roman" w:cs="Times New Roman"/>
          <w:b/>
          <w:bCs/>
          <w:color w:val="000000"/>
          <w:sz w:val="24"/>
          <w:szCs w:val="24"/>
        </w:rPr>
        <w:t xml:space="preserve">différentes de celles du </w:t>
      </w:r>
      <w:proofErr w:type="spellStart"/>
      <w:r w:rsidRPr="00401FAD">
        <w:rPr>
          <w:rFonts w:ascii="Times New Roman" w:hAnsi="Times New Roman" w:cs="Times New Roman"/>
          <w:b/>
          <w:bCs/>
          <w:color w:val="000000"/>
          <w:sz w:val="24"/>
          <w:szCs w:val="24"/>
        </w:rPr>
        <w:t>Médef</w:t>
      </w:r>
      <w:proofErr w:type="spellEnd"/>
      <w:r>
        <w:rPr>
          <w:rFonts w:ascii="Times New Roman" w:hAnsi="Times New Roman" w:cs="Times New Roman"/>
          <w:b/>
          <w:bCs/>
          <w:color w:val="000000"/>
          <w:sz w:val="24"/>
          <w:szCs w:val="24"/>
        </w:rPr>
        <w:t xml:space="preserve"> présentées par le gouvernement.</w:t>
      </w:r>
    </w:p>
    <w:p w:rsidR="00401FAD" w:rsidRPr="00401FAD" w:rsidRDefault="00401FAD" w:rsidP="00401FAD">
      <w:pPr>
        <w:autoSpaceDE w:val="0"/>
        <w:autoSpaceDN w:val="0"/>
        <w:adjustRightInd w:val="0"/>
        <w:spacing w:after="0" w:line="240" w:lineRule="auto"/>
        <w:jc w:val="both"/>
        <w:rPr>
          <w:rFonts w:ascii="Times New Roman" w:hAnsi="Times New Roman" w:cs="Times New Roman"/>
          <w:color w:val="000000"/>
          <w:sz w:val="24"/>
          <w:szCs w:val="24"/>
        </w:rPr>
      </w:pPr>
      <w:r w:rsidRPr="00401FAD">
        <w:rPr>
          <w:rFonts w:ascii="Times New Roman" w:hAnsi="Times New Roman" w:cs="Times New Roman"/>
          <w:color w:val="000000"/>
          <w:sz w:val="24"/>
          <w:szCs w:val="24"/>
        </w:rPr>
        <w:t>Le manque de pluralisme dans les médias ne vous permet pas de comparer les points de vue.</w:t>
      </w:r>
    </w:p>
    <w:p w:rsidR="00401FAD" w:rsidRPr="00401FAD" w:rsidRDefault="00401FAD" w:rsidP="00401FAD">
      <w:pPr>
        <w:autoSpaceDE w:val="0"/>
        <w:autoSpaceDN w:val="0"/>
        <w:adjustRightInd w:val="0"/>
        <w:spacing w:after="0" w:line="240" w:lineRule="auto"/>
        <w:jc w:val="both"/>
        <w:rPr>
          <w:rFonts w:ascii="Times New Roman" w:hAnsi="Times New Roman" w:cs="Times New Roman"/>
          <w:color w:val="000000"/>
          <w:sz w:val="24"/>
          <w:szCs w:val="24"/>
        </w:rPr>
      </w:pPr>
      <w:r w:rsidRPr="00401FAD">
        <w:rPr>
          <w:rFonts w:ascii="Times New Roman" w:hAnsi="Times New Roman" w:cs="Times New Roman"/>
          <w:color w:val="000000"/>
          <w:sz w:val="24"/>
          <w:szCs w:val="24"/>
        </w:rPr>
        <w:t>Seule la version patronale nous est rabâchée sans la moindre interrogat</w:t>
      </w:r>
      <w:r>
        <w:rPr>
          <w:rFonts w:ascii="Times New Roman" w:hAnsi="Times New Roman" w:cs="Times New Roman"/>
          <w:color w:val="000000"/>
          <w:sz w:val="24"/>
          <w:szCs w:val="24"/>
        </w:rPr>
        <w:t xml:space="preserve">ion sur la véracité des </w:t>
      </w:r>
      <w:r w:rsidRPr="00401FAD">
        <w:rPr>
          <w:rFonts w:ascii="Times New Roman" w:hAnsi="Times New Roman" w:cs="Times New Roman"/>
          <w:color w:val="000000"/>
          <w:sz w:val="24"/>
          <w:szCs w:val="24"/>
        </w:rPr>
        <w:t>arguments, pour la plupart inexacts.</w:t>
      </w:r>
    </w:p>
    <w:p w:rsidR="00401FAD" w:rsidRPr="00401FAD" w:rsidRDefault="00401FAD" w:rsidP="00401FAD">
      <w:pPr>
        <w:autoSpaceDE w:val="0"/>
        <w:autoSpaceDN w:val="0"/>
        <w:adjustRightInd w:val="0"/>
        <w:spacing w:after="0" w:line="240" w:lineRule="auto"/>
        <w:jc w:val="both"/>
        <w:rPr>
          <w:rFonts w:ascii="Times New Roman" w:hAnsi="Times New Roman" w:cs="Times New Roman"/>
          <w:color w:val="000000"/>
          <w:sz w:val="24"/>
          <w:szCs w:val="24"/>
        </w:rPr>
      </w:pPr>
      <w:r w:rsidRPr="00401FAD">
        <w:rPr>
          <w:rFonts w:ascii="Times New Roman" w:hAnsi="Times New Roman" w:cs="Times New Roman"/>
          <w:color w:val="000000"/>
          <w:sz w:val="24"/>
          <w:szCs w:val="24"/>
        </w:rPr>
        <w:t>Cette réforme des retrait</w:t>
      </w:r>
      <w:r>
        <w:rPr>
          <w:rFonts w:ascii="Times New Roman" w:hAnsi="Times New Roman" w:cs="Times New Roman"/>
          <w:color w:val="000000"/>
          <w:sz w:val="24"/>
          <w:szCs w:val="24"/>
        </w:rPr>
        <w:t>es, portée par Macron et sa maj</w:t>
      </w:r>
      <w:r w:rsidRPr="00401FAD">
        <w:rPr>
          <w:rFonts w:ascii="Times New Roman" w:hAnsi="Times New Roman" w:cs="Times New Roman"/>
          <w:color w:val="000000"/>
          <w:sz w:val="24"/>
          <w:szCs w:val="24"/>
        </w:rPr>
        <w:t>orité gouvernementale, vise à en f</w:t>
      </w:r>
      <w:r>
        <w:rPr>
          <w:rFonts w:ascii="Times New Roman" w:hAnsi="Times New Roman" w:cs="Times New Roman"/>
          <w:color w:val="000000"/>
          <w:sz w:val="24"/>
          <w:szCs w:val="24"/>
        </w:rPr>
        <w:t xml:space="preserve">inir </w:t>
      </w:r>
      <w:r w:rsidRPr="00401FAD">
        <w:rPr>
          <w:rFonts w:ascii="Times New Roman" w:hAnsi="Times New Roman" w:cs="Times New Roman"/>
          <w:color w:val="000000"/>
          <w:sz w:val="24"/>
          <w:szCs w:val="24"/>
        </w:rPr>
        <w:t>avec notre système de protect</w:t>
      </w:r>
      <w:r>
        <w:rPr>
          <w:rFonts w:ascii="Times New Roman" w:hAnsi="Times New Roman" w:cs="Times New Roman"/>
          <w:color w:val="000000"/>
          <w:sz w:val="24"/>
          <w:szCs w:val="24"/>
        </w:rPr>
        <w:t>i</w:t>
      </w:r>
      <w:r w:rsidRPr="00401FAD">
        <w:rPr>
          <w:rFonts w:ascii="Times New Roman" w:hAnsi="Times New Roman" w:cs="Times New Roman"/>
          <w:color w:val="000000"/>
          <w:sz w:val="24"/>
          <w:szCs w:val="24"/>
        </w:rPr>
        <w:t>on collect</w:t>
      </w:r>
      <w:r>
        <w:rPr>
          <w:rFonts w:ascii="Times New Roman" w:hAnsi="Times New Roman" w:cs="Times New Roman"/>
          <w:color w:val="000000"/>
          <w:sz w:val="24"/>
          <w:szCs w:val="24"/>
        </w:rPr>
        <w:t>i</w:t>
      </w:r>
      <w:r w:rsidRPr="00401FAD">
        <w:rPr>
          <w:rFonts w:ascii="Times New Roman" w:hAnsi="Times New Roman" w:cs="Times New Roman"/>
          <w:color w:val="000000"/>
          <w:sz w:val="24"/>
          <w:szCs w:val="24"/>
        </w:rPr>
        <w:t>ve, solidaire, universelle et égalitaire. Tout cel</w:t>
      </w:r>
      <w:r>
        <w:rPr>
          <w:rFonts w:ascii="Times New Roman" w:hAnsi="Times New Roman" w:cs="Times New Roman"/>
          <w:color w:val="000000"/>
          <w:sz w:val="24"/>
          <w:szCs w:val="24"/>
        </w:rPr>
        <w:t xml:space="preserve">a, pour </w:t>
      </w:r>
      <w:r w:rsidRPr="00401FAD">
        <w:rPr>
          <w:rFonts w:ascii="Times New Roman" w:hAnsi="Times New Roman" w:cs="Times New Roman"/>
          <w:color w:val="000000"/>
          <w:sz w:val="24"/>
          <w:szCs w:val="24"/>
        </w:rPr>
        <w:t>sat</w:t>
      </w:r>
      <w:r>
        <w:rPr>
          <w:rFonts w:ascii="Times New Roman" w:hAnsi="Times New Roman" w:cs="Times New Roman"/>
          <w:color w:val="000000"/>
          <w:sz w:val="24"/>
          <w:szCs w:val="24"/>
        </w:rPr>
        <w:t>i</w:t>
      </w:r>
      <w:r w:rsidRPr="00401FAD">
        <w:rPr>
          <w:rFonts w:ascii="Times New Roman" w:hAnsi="Times New Roman" w:cs="Times New Roman"/>
          <w:color w:val="000000"/>
          <w:sz w:val="24"/>
          <w:szCs w:val="24"/>
        </w:rPr>
        <w:t>sfaire les exigences du Medef et sa volonté historique de récupér</w:t>
      </w:r>
      <w:r>
        <w:rPr>
          <w:rFonts w:ascii="Times New Roman" w:hAnsi="Times New Roman" w:cs="Times New Roman"/>
          <w:color w:val="000000"/>
          <w:sz w:val="24"/>
          <w:szCs w:val="24"/>
        </w:rPr>
        <w:t xml:space="preserve">er les 35 milliards du Fonds de </w:t>
      </w:r>
      <w:r w:rsidRPr="00401FAD">
        <w:rPr>
          <w:rFonts w:ascii="Times New Roman" w:hAnsi="Times New Roman" w:cs="Times New Roman"/>
          <w:color w:val="000000"/>
          <w:sz w:val="24"/>
          <w:szCs w:val="24"/>
        </w:rPr>
        <w:t>Réserve des Retraites. Ce</w:t>
      </w:r>
      <w:r>
        <w:rPr>
          <w:rFonts w:ascii="Times New Roman" w:hAnsi="Times New Roman" w:cs="Times New Roman"/>
          <w:color w:val="000000"/>
          <w:sz w:val="24"/>
          <w:szCs w:val="24"/>
        </w:rPr>
        <w:t>s richesses (qui échappent aujo</w:t>
      </w:r>
      <w:r w:rsidRPr="00401FAD">
        <w:rPr>
          <w:rFonts w:ascii="Times New Roman" w:hAnsi="Times New Roman" w:cs="Times New Roman"/>
          <w:color w:val="000000"/>
          <w:sz w:val="24"/>
          <w:szCs w:val="24"/>
        </w:rPr>
        <w:t>urd'</w:t>
      </w:r>
      <w:r>
        <w:rPr>
          <w:rFonts w:ascii="Times New Roman" w:hAnsi="Times New Roman" w:cs="Times New Roman"/>
          <w:color w:val="000000"/>
          <w:sz w:val="24"/>
          <w:szCs w:val="24"/>
        </w:rPr>
        <w:t xml:space="preserve">hui à la finance créées par les </w:t>
      </w:r>
      <w:r w:rsidRPr="00401FAD">
        <w:rPr>
          <w:rFonts w:ascii="Times New Roman" w:hAnsi="Times New Roman" w:cs="Times New Roman"/>
          <w:color w:val="000000"/>
          <w:sz w:val="24"/>
          <w:szCs w:val="24"/>
        </w:rPr>
        <w:t>travailleurs, doivent leur être redistribuées en répondant aux besoins sociaux.</w:t>
      </w:r>
    </w:p>
    <w:p w:rsidR="00401FAD" w:rsidRPr="00401FAD" w:rsidRDefault="00401FAD" w:rsidP="00C17231">
      <w:pPr>
        <w:autoSpaceDE w:val="0"/>
        <w:autoSpaceDN w:val="0"/>
        <w:adjustRightInd w:val="0"/>
        <w:spacing w:after="0" w:line="240" w:lineRule="auto"/>
        <w:jc w:val="both"/>
        <w:rPr>
          <w:rFonts w:ascii="Times New Roman" w:hAnsi="Times New Roman" w:cs="Times New Roman"/>
          <w:b/>
          <w:sz w:val="24"/>
          <w:szCs w:val="24"/>
        </w:rPr>
      </w:pPr>
      <w:r w:rsidRPr="00401FAD">
        <w:rPr>
          <w:rFonts w:ascii="Times New Roman" w:hAnsi="Times New Roman" w:cs="Times New Roman"/>
          <w:b/>
          <w:sz w:val="24"/>
          <w:szCs w:val="24"/>
        </w:rPr>
        <w:t xml:space="preserve">Le projet </w:t>
      </w:r>
      <w:proofErr w:type="spellStart"/>
      <w:r w:rsidRPr="00401FAD">
        <w:rPr>
          <w:rFonts w:ascii="Times New Roman" w:hAnsi="Times New Roman" w:cs="Times New Roman"/>
          <w:b/>
          <w:sz w:val="24"/>
          <w:szCs w:val="24"/>
        </w:rPr>
        <w:t>Médef</w:t>
      </w:r>
      <w:proofErr w:type="spellEnd"/>
      <w:r w:rsidRPr="00401FAD">
        <w:rPr>
          <w:rFonts w:ascii="Times New Roman" w:hAnsi="Times New Roman" w:cs="Times New Roman"/>
          <w:b/>
          <w:sz w:val="24"/>
          <w:szCs w:val="24"/>
        </w:rPr>
        <w:t xml:space="preserve">/Macron est une véritable bombe </w:t>
      </w:r>
      <w:r w:rsidRPr="00401FAD">
        <w:rPr>
          <w:rFonts w:ascii="Times New Roman" w:hAnsi="Times New Roman" w:cs="Times New Roman"/>
          <w:b/>
          <w:sz w:val="24"/>
          <w:szCs w:val="24"/>
        </w:rPr>
        <w:t>à retardement qui frappera actif et retraités.</w:t>
      </w:r>
      <w:r w:rsidR="00C17231">
        <w:rPr>
          <w:rFonts w:ascii="Times New Roman" w:hAnsi="Times New Roman" w:cs="Times New Roman"/>
          <w:b/>
          <w:sz w:val="24"/>
          <w:szCs w:val="24"/>
        </w:rPr>
        <w:t xml:space="preserve"> </w:t>
      </w:r>
      <w:r w:rsidRPr="00401FAD">
        <w:rPr>
          <w:rFonts w:ascii="Times New Roman" w:hAnsi="Times New Roman" w:cs="Times New Roman"/>
          <w:b/>
          <w:bCs/>
          <w:sz w:val="24"/>
          <w:szCs w:val="24"/>
        </w:rPr>
        <w:t>La réunion est organisé</w:t>
      </w:r>
      <w:r w:rsidRPr="00401FAD">
        <w:rPr>
          <w:rFonts w:ascii="Times New Roman" w:hAnsi="Times New Roman" w:cs="Times New Roman"/>
          <w:b/>
          <w:bCs/>
          <w:sz w:val="24"/>
          <w:szCs w:val="24"/>
        </w:rPr>
        <w:t xml:space="preserve">e par la CGT et sera animée par </w:t>
      </w:r>
      <w:r w:rsidRPr="00401FAD">
        <w:rPr>
          <w:rFonts w:ascii="Times New Roman" w:hAnsi="Times New Roman" w:cs="Times New Roman"/>
          <w:b/>
          <w:bCs/>
          <w:sz w:val="24"/>
          <w:szCs w:val="24"/>
        </w:rPr>
        <w:t xml:space="preserve">Régis </w:t>
      </w:r>
      <w:proofErr w:type="spellStart"/>
      <w:r w:rsidRPr="00401FAD">
        <w:rPr>
          <w:rFonts w:ascii="Times New Roman" w:hAnsi="Times New Roman" w:cs="Times New Roman"/>
          <w:b/>
          <w:bCs/>
          <w:sz w:val="24"/>
          <w:szCs w:val="24"/>
        </w:rPr>
        <w:t>Mezzasalma</w:t>
      </w:r>
      <w:proofErr w:type="spellEnd"/>
      <w:r w:rsidRPr="00401FAD">
        <w:rPr>
          <w:rFonts w:ascii="Times New Roman" w:hAnsi="Times New Roman" w:cs="Times New Roman"/>
          <w:b/>
          <w:bCs/>
          <w:sz w:val="24"/>
          <w:szCs w:val="24"/>
        </w:rPr>
        <w:t xml:space="preserve"> qui partici</w:t>
      </w:r>
      <w:r w:rsidRPr="00401FAD">
        <w:rPr>
          <w:rFonts w:ascii="Times New Roman" w:hAnsi="Times New Roman" w:cs="Times New Roman"/>
          <w:b/>
          <w:bCs/>
          <w:sz w:val="24"/>
          <w:szCs w:val="24"/>
        </w:rPr>
        <w:t xml:space="preserve">pe pour notre syndicat aux </w:t>
      </w:r>
      <w:r w:rsidRPr="00401FAD">
        <w:rPr>
          <w:rFonts w:ascii="Times New Roman" w:hAnsi="Times New Roman" w:cs="Times New Roman"/>
          <w:b/>
          <w:bCs/>
          <w:sz w:val="24"/>
          <w:szCs w:val="24"/>
        </w:rPr>
        <w:t>négociations avec le gouvernement, sur le dossier retraites.</w:t>
      </w:r>
    </w:p>
    <w:p w:rsidR="00B562E4" w:rsidRDefault="00B562E4" w:rsidP="00B562E4">
      <w:pPr>
        <w:pStyle w:val="Titre1"/>
        <w:rPr>
          <w:rFonts w:eastAsia="Times New Roman"/>
          <w:lang w:eastAsia="fr-FR"/>
        </w:rPr>
      </w:pPr>
      <w:bookmarkStart w:id="6" w:name="_Toc25247946"/>
      <w:r>
        <w:lastRenderedPageBreak/>
        <w:t xml:space="preserve">- </w:t>
      </w:r>
      <w:r w:rsidRPr="0056794B">
        <w:rPr>
          <w:rFonts w:eastAsia="Times New Roman"/>
          <w:lang w:eastAsia="fr-FR"/>
        </w:rPr>
        <w:t>Cosmétique de l'ennemi - d'Amélie Nothomb</w:t>
      </w:r>
      <w:r>
        <w:rPr>
          <w:rFonts w:eastAsia="Times New Roman"/>
          <w:lang w:eastAsia="fr-FR"/>
        </w:rPr>
        <w:t xml:space="preserve"> : </w:t>
      </w:r>
      <w:r w:rsidRPr="0056794B">
        <w:rPr>
          <w:rFonts w:eastAsia="Times New Roman"/>
          <w:lang w:eastAsia="fr-FR"/>
        </w:rPr>
        <w:t xml:space="preserve">À l'affiche du Théâtre </w:t>
      </w:r>
      <w:proofErr w:type="gramStart"/>
      <w:r w:rsidRPr="0056794B">
        <w:rPr>
          <w:rFonts w:eastAsia="Times New Roman"/>
          <w:lang w:eastAsia="fr-FR"/>
        </w:rPr>
        <w:t>du</w:t>
      </w:r>
      <w:proofErr w:type="gramEnd"/>
      <w:r w:rsidRPr="0056794B">
        <w:rPr>
          <w:rFonts w:eastAsia="Times New Roman"/>
          <w:lang w:eastAsia="fr-FR"/>
        </w:rPr>
        <w:t xml:space="preserve"> Pont Tournant (saison septembre-décembre 2019)</w:t>
      </w:r>
      <w:r>
        <w:rPr>
          <w:rFonts w:eastAsia="Times New Roman"/>
          <w:lang w:eastAsia="fr-FR"/>
        </w:rPr>
        <w:t xml:space="preserve"> et autres initiatives</w:t>
      </w:r>
      <w:bookmarkEnd w:id="6"/>
    </w:p>
    <w:p w:rsidR="00B562E4" w:rsidRDefault="00B562E4" w:rsidP="00B562E4">
      <w:pPr>
        <w:spacing w:after="0" w:line="240" w:lineRule="auto"/>
      </w:pPr>
      <w:hyperlink r:id="rId8" w:tgtFrame="_blank" w:history="1">
        <w:r>
          <w:rPr>
            <w:rStyle w:val="Lienhypertexte"/>
          </w:rPr>
          <w:t>Voir la version en ligne</w:t>
        </w:r>
      </w:hyperlink>
    </w:p>
    <w:p w:rsidR="00B562E4" w:rsidRDefault="00B562E4" w:rsidP="00B562E4">
      <w:pPr>
        <w:pStyle w:val="NormalWeb"/>
        <w:spacing w:before="0" w:beforeAutospacing="0" w:after="0" w:afterAutospacing="0"/>
      </w:pPr>
      <w:r w:rsidRPr="00B562E4">
        <w:rPr>
          <w:b/>
        </w:rPr>
        <w:t>La Compagnie du Théâtre du Pont Tournant présente :</w:t>
      </w:r>
      <w:r>
        <w:t xml:space="preserve"> </w:t>
      </w:r>
      <w:r>
        <w:rPr>
          <w:b/>
          <w:bCs/>
        </w:rPr>
        <w:t>Cosmétique de l'ennemi</w:t>
      </w:r>
      <w:r>
        <w:t xml:space="preserve">, </w:t>
      </w:r>
      <w:r>
        <w:rPr>
          <w:b/>
          <w:bCs/>
        </w:rPr>
        <w:t>D'Amélie Nothomb</w:t>
      </w:r>
      <w:r>
        <w:t xml:space="preserve">, </w:t>
      </w:r>
      <w:r>
        <w:rPr>
          <w:b/>
          <w:bCs/>
        </w:rPr>
        <w:t>Au Théâtre du Pont Tournant (Bordeaux)</w:t>
      </w:r>
    </w:p>
    <w:p w:rsidR="00B562E4" w:rsidRDefault="00B562E4" w:rsidP="00B562E4">
      <w:pPr>
        <w:pStyle w:val="NormalWeb"/>
        <w:spacing w:before="0" w:beforeAutospacing="0" w:after="0" w:afterAutospacing="0"/>
      </w:pPr>
      <w:r>
        <w:t xml:space="preserve">Coincé dans un aéroport alors qu’il s’apprêtait à embarquer pour Barcelone, l’homme d’affaires Jérôme </w:t>
      </w:r>
      <w:proofErr w:type="spellStart"/>
      <w:r>
        <w:t>Angust</w:t>
      </w:r>
      <w:proofErr w:type="spellEnd"/>
      <w:r>
        <w:t xml:space="preserve"> se voit contraint de supporter, en plus du retard de son avion, la logorrhée d’un étrange individu, bien décidé à lui imposer le récit de sa vie.</w:t>
      </w:r>
    </w:p>
    <w:p w:rsidR="00B562E4" w:rsidRDefault="00B562E4" w:rsidP="00B562E4">
      <w:pPr>
        <w:pStyle w:val="NormalWeb"/>
        <w:spacing w:before="0" w:beforeAutospacing="0" w:after="0" w:afterAutospacing="0"/>
      </w:pPr>
      <w:r>
        <w:t xml:space="preserve">Qui est donc ce </w:t>
      </w:r>
      <w:proofErr w:type="spellStart"/>
      <w:r>
        <w:t>Textor</w:t>
      </w:r>
      <w:proofErr w:type="spellEnd"/>
      <w:r>
        <w:t xml:space="preserve"> Texel qui le harcèle ? Pourquoi ce raseur </w:t>
      </w:r>
      <w:proofErr w:type="spellStart"/>
      <w:r>
        <w:t>a-t-il</w:t>
      </w:r>
      <w:proofErr w:type="spellEnd"/>
      <w:r>
        <w:t xml:space="preserve"> jeté son dévolu sur lui ? Et si, finalement, cette rencontre n’était pas tant le fruit du hasard que l’objet d’une préméditation diabolique destinée à l’anéantir ?</w:t>
      </w:r>
    </w:p>
    <w:p w:rsidR="00B562E4" w:rsidRDefault="00B562E4" w:rsidP="00B562E4">
      <w:pPr>
        <w:pStyle w:val="NormalWeb"/>
        <w:spacing w:before="0" w:beforeAutospacing="0" w:after="0" w:afterAutospacing="0"/>
      </w:pPr>
      <w:r>
        <w:t xml:space="preserve">Comme à son habitude, Amélie Nothomb nous tient en haleine avec un style corrosif, </w:t>
      </w:r>
      <w:proofErr w:type="spellStart"/>
      <w:r>
        <w:t>emprunt</w:t>
      </w:r>
      <w:proofErr w:type="spellEnd"/>
      <w:r>
        <w:t xml:space="preserve"> d’humour noir et de cruauté, servi par une écriture précise comme la pointe d’un couteau.</w:t>
      </w:r>
    </w:p>
    <w:p w:rsidR="00B562E4" w:rsidRPr="00352EAF" w:rsidRDefault="00B562E4" w:rsidP="00B562E4">
      <w:pPr>
        <w:pStyle w:val="NormalWeb"/>
        <w:spacing w:before="0" w:beforeAutospacing="0" w:after="0" w:afterAutospacing="0"/>
        <w:rPr>
          <w:lang w:val="en-US"/>
        </w:rPr>
      </w:pPr>
      <w:r w:rsidRPr="00352EAF">
        <w:rPr>
          <w:b/>
          <w:bCs/>
          <w:lang w:val="en-US"/>
        </w:rPr>
        <w:t xml:space="preserve">21 – 22 – 23 </w:t>
      </w:r>
      <w:proofErr w:type="spellStart"/>
      <w:proofErr w:type="gramStart"/>
      <w:r w:rsidRPr="00352EAF">
        <w:rPr>
          <w:b/>
          <w:bCs/>
          <w:lang w:val="en-US"/>
        </w:rPr>
        <w:t>nov</w:t>
      </w:r>
      <w:proofErr w:type="spellEnd"/>
      <w:proofErr w:type="gramEnd"/>
      <w:r w:rsidRPr="00352EAF">
        <w:rPr>
          <w:b/>
          <w:bCs/>
          <w:lang w:val="en-US"/>
        </w:rPr>
        <w:t xml:space="preserve"> • 20h30</w:t>
      </w:r>
    </w:p>
    <w:p w:rsidR="00B562E4" w:rsidRPr="00352EAF" w:rsidRDefault="00B562E4" w:rsidP="00B562E4">
      <w:pPr>
        <w:pStyle w:val="NormalWeb"/>
        <w:spacing w:before="0" w:beforeAutospacing="0" w:after="0" w:afterAutospacing="0"/>
        <w:rPr>
          <w:lang w:val="en-US"/>
        </w:rPr>
      </w:pPr>
      <w:r w:rsidRPr="00352EAF">
        <w:rPr>
          <w:b/>
          <w:bCs/>
          <w:lang w:val="en-US"/>
        </w:rPr>
        <w:t xml:space="preserve">Dim 24 </w:t>
      </w:r>
      <w:proofErr w:type="spellStart"/>
      <w:proofErr w:type="gramStart"/>
      <w:r w:rsidRPr="00352EAF">
        <w:rPr>
          <w:b/>
          <w:bCs/>
          <w:lang w:val="en-US"/>
        </w:rPr>
        <w:t>nov</w:t>
      </w:r>
      <w:proofErr w:type="spellEnd"/>
      <w:proofErr w:type="gramEnd"/>
      <w:r w:rsidRPr="00352EAF">
        <w:rPr>
          <w:b/>
          <w:bCs/>
          <w:lang w:val="en-US"/>
        </w:rPr>
        <w:t xml:space="preserve"> • 16h</w:t>
      </w:r>
    </w:p>
    <w:p w:rsidR="00B562E4" w:rsidRPr="00352EAF" w:rsidRDefault="00B562E4" w:rsidP="00B562E4">
      <w:pPr>
        <w:pStyle w:val="NormalWeb"/>
        <w:spacing w:before="0" w:beforeAutospacing="0" w:after="0" w:afterAutospacing="0"/>
        <w:rPr>
          <w:lang w:val="en-US"/>
        </w:rPr>
      </w:pPr>
      <w:r w:rsidRPr="00352EAF">
        <w:rPr>
          <w:b/>
          <w:bCs/>
          <w:lang w:val="en-US"/>
        </w:rPr>
        <w:t xml:space="preserve">28 – 29 – 30 </w:t>
      </w:r>
      <w:proofErr w:type="spellStart"/>
      <w:proofErr w:type="gramStart"/>
      <w:r w:rsidRPr="00352EAF">
        <w:rPr>
          <w:b/>
          <w:bCs/>
          <w:lang w:val="en-US"/>
        </w:rPr>
        <w:t>nov</w:t>
      </w:r>
      <w:proofErr w:type="spellEnd"/>
      <w:proofErr w:type="gramEnd"/>
      <w:r w:rsidRPr="00352EAF">
        <w:rPr>
          <w:b/>
          <w:bCs/>
          <w:lang w:val="en-US"/>
        </w:rPr>
        <w:t xml:space="preserve"> • 20h30</w:t>
      </w:r>
    </w:p>
    <w:p w:rsidR="00B562E4" w:rsidRDefault="00B562E4" w:rsidP="00B562E4">
      <w:pPr>
        <w:pStyle w:val="NormalWeb"/>
        <w:spacing w:before="0" w:beforeAutospacing="0" w:after="0" w:afterAutospacing="0"/>
      </w:pPr>
      <w:r>
        <w:rPr>
          <w:b/>
          <w:bCs/>
        </w:rPr>
        <w:t xml:space="preserve">Dim 1er </w:t>
      </w:r>
      <w:proofErr w:type="spellStart"/>
      <w:r>
        <w:rPr>
          <w:b/>
          <w:bCs/>
        </w:rPr>
        <w:t>déc</w:t>
      </w:r>
      <w:proofErr w:type="spellEnd"/>
      <w:r>
        <w:rPr>
          <w:b/>
          <w:bCs/>
        </w:rPr>
        <w:t xml:space="preserve"> • 16h</w:t>
      </w:r>
    </w:p>
    <w:p w:rsidR="00B562E4" w:rsidRDefault="00B562E4" w:rsidP="00B562E4">
      <w:pPr>
        <w:pStyle w:val="NormalWeb"/>
        <w:spacing w:before="0" w:beforeAutospacing="0" w:after="0" w:afterAutospacing="0"/>
      </w:pPr>
      <w:r>
        <w:t xml:space="preserve">Tarifs : Normal : </w:t>
      </w:r>
      <w:r>
        <w:rPr>
          <w:b/>
          <w:bCs/>
        </w:rPr>
        <w:t xml:space="preserve">20€ / </w:t>
      </w:r>
      <w:r>
        <w:t xml:space="preserve">Préférentiel : </w:t>
      </w:r>
      <w:r>
        <w:rPr>
          <w:b/>
          <w:bCs/>
        </w:rPr>
        <w:t xml:space="preserve">15€ / </w:t>
      </w:r>
      <w:r>
        <w:t xml:space="preserve">Réduit : </w:t>
      </w:r>
      <w:r>
        <w:rPr>
          <w:b/>
          <w:bCs/>
        </w:rPr>
        <w:t>12€</w:t>
      </w:r>
      <w:r>
        <w:t xml:space="preserve"> - Durée : </w:t>
      </w:r>
      <w:r>
        <w:rPr>
          <w:b/>
          <w:bCs/>
        </w:rPr>
        <w:t>1h30</w:t>
      </w:r>
    </w:p>
    <w:p w:rsidR="00B562E4" w:rsidRDefault="00B562E4" w:rsidP="00B562E4">
      <w:pPr>
        <w:pStyle w:val="NormalWeb"/>
        <w:spacing w:before="0" w:beforeAutospacing="0" w:after="0" w:afterAutospacing="0"/>
      </w:pPr>
      <w:r>
        <w:t>Mise en scène : Stéphane ALVAREZ, Avec : Jérôme BATTEUX, Sébastien HÉQUET et Victor ALVAREZ - Lumières : Yannick LELEU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17"/>
        <w:gridCol w:w="45"/>
      </w:tblGrid>
      <w:tr w:rsidR="00B562E4" w:rsidRPr="00B562E4" w:rsidTr="003459C1">
        <w:trPr>
          <w:tblCellSpacing w:w="15" w:type="dxa"/>
        </w:trPr>
        <w:tc>
          <w:tcPr>
            <w:tcW w:w="0" w:type="auto"/>
            <w:gridSpan w:val="2"/>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B562E4" w:rsidRPr="00B562E4" w:rsidTr="003459C1">
              <w:trPr>
                <w:tblCellSpacing w:w="15" w:type="dxa"/>
              </w:trPr>
              <w:tc>
                <w:tcPr>
                  <w:tcW w:w="0" w:type="auto"/>
                  <w:vAlign w:val="center"/>
                  <w:hideMark/>
                </w:tcPr>
                <w:p w:rsidR="00B562E4" w:rsidRPr="00B562E4" w:rsidRDefault="00B562E4" w:rsidP="003459C1">
                  <w:pPr>
                    <w:spacing w:after="0" w:line="240" w:lineRule="auto"/>
                    <w:rPr>
                      <w:rFonts w:ascii="Times New Roman" w:eastAsia="Times New Roman" w:hAnsi="Times New Roman" w:cs="Times New Roman"/>
                      <w:b/>
                      <w:sz w:val="24"/>
                      <w:szCs w:val="24"/>
                      <w:lang w:eastAsia="fr-FR"/>
                    </w:rPr>
                  </w:pPr>
                  <w:r w:rsidRPr="00B562E4">
                    <w:rPr>
                      <w:rFonts w:ascii="Times New Roman" w:eastAsia="Times New Roman" w:hAnsi="Times New Roman" w:cs="Times New Roman"/>
                      <w:b/>
                      <w:sz w:val="24"/>
                      <w:szCs w:val="24"/>
                      <w:lang w:eastAsia="fr-FR"/>
                    </w:rPr>
                    <w:t xml:space="preserve">La Cie Tombés du Ciel présente </w:t>
                  </w:r>
                  <w:proofErr w:type="gramStart"/>
                  <w:r w:rsidRPr="00B562E4">
                    <w:rPr>
                      <w:rFonts w:ascii="Times New Roman" w:eastAsia="Times New Roman" w:hAnsi="Times New Roman" w:cs="Times New Roman"/>
                      <w:b/>
                      <w:sz w:val="24"/>
                      <w:szCs w:val="24"/>
                      <w:lang w:eastAsia="fr-FR"/>
                    </w:rPr>
                    <w:t>:</w:t>
                  </w:r>
                  <w:proofErr w:type="spellStart"/>
                  <w:r w:rsidRPr="00B562E4">
                    <w:rPr>
                      <w:rFonts w:ascii="Times New Roman" w:eastAsia="Times New Roman" w:hAnsi="Times New Roman" w:cs="Times New Roman"/>
                      <w:b/>
                      <w:sz w:val="24"/>
                      <w:szCs w:val="24"/>
                      <w:lang w:eastAsia="fr-FR"/>
                    </w:rPr>
                    <w:t>Faïza</w:t>
                  </w:r>
                  <w:proofErr w:type="spellEnd"/>
                  <w:proofErr w:type="gramEnd"/>
                  <w:r w:rsidRPr="00B562E4">
                    <w:rPr>
                      <w:rFonts w:ascii="Times New Roman" w:eastAsia="Times New Roman" w:hAnsi="Times New Roman" w:cs="Times New Roman"/>
                      <w:b/>
                      <w:sz w:val="24"/>
                      <w:szCs w:val="24"/>
                      <w:lang w:eastAsia="fr-FR"/>
                    </w:rPr>
                    <w:t xml:space="preserve"> </w:t>
                  </w:r>
                  <w:proofErr w:type="spellStart"/>
                  <w:r w:rsidRPr="00B562E4">
                    <w:rPr>
                      <w:rFonts w:ascii="Times New Roman" w:eastAsia="Times New Roman" w:hAnsi="Times New Roman" w:cs="Times New Roman"/>
                      <w:b/>
                      <w:sz w:val="24"/>
                      <w:szCs w:val="24"/>
                      <w:lang w:eastAsia="fr-FR"/>
                    </w:rPr>
                    <w:t>Kaddour</w:t>
                  </w:r>
                  <w:proofErr w:type="spellEnd"/>
                  <w:r w:rsidRPr="00B562E4">
                    <w:rPr>
                      <w:rFonts w:ascii="Times New Roman" w:eastAsia="Times New Roman" w:hAnsi="Times New Roman" w:cs="Times New Roman"/>
                      <w:b/>
                      <w:sz w:val="24"/>
                      <w:szCs w:val="24"/>
                      <w:lang w:eastAsia="fr-FR"/>
                    </w:rPr>
                    <w:t xml:space="preserve"> chante Colette Magny</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b/>
                      <w:bCs/>
                      <w:i/>
                      <w:iCs/>
                      <w:sz w:val="24"/>
                      <w:szCs w:val="24"/>
                      <w:lang w:eastAsia="fr-FR"/>
                    </w:rPr>
                    <w:t xml:space="preserve">Après </w:t>
                  </w:r>
                  <w:proofErr w:type="spellStart"/>
                  <w:r w:rsidRPr="00B562E4">
                    <w:rPr>
                      <w:rFonts w:ascii="Times New Roman" w:eastAsia="Times New Roman" w:hAnsi="Times New Roman" w:cs="Times New Roman"/>
                      <w:b/>
                      <w:bCs/>
                      <w:i/>
                      <w:iCs/>
                      <w:sz w:val="24"/>
                      <w:szCs w:val="24"/>
                      <w:lang w:eastAsia="fr-FR"/>
                    </w:rPr>
                    <w:t>Uzeste</w:t>
                  </w:r>
                  <w:proofErr w:type="spellEnd"/>
                  <w:r w:rsidRPr="00B562E4">
                    <w:rPr>
                      <w:rFonts w:ascii="Times New Roman" w:eastAsia="Times New Roman" w:hAnsi="Times New Roman" w:cs="Times New Roman"/>
                      <w:b/>
                      <w:bCs/>
                      <w:i/>
                      <w:iCs/>
                      <w:sz w:val="24"/>
                      <w:szCs w:val="24"/>
                      <w:lang w:eastAsia="fr-FR"/>
                    </w:rPr>
                    <w:t xml:space="preserve"> Musical, la fête de l'Humanité, le théâtre des Carmes au festival d'Avignon... </w:t>
                  </w:r>
                  <w:proofErr w:type="spellStart"/>
                  <w:r w:rsidRPr="00B562E4">
                    <w:rPr>
                      <w:rFonts w:ascii="Times New Roman" w:eastAsia="Times New Roman" w:hAnsi="Times New Roman" w:cs="Times New Roman"/>
                      <w:b/>
                      <w:bCs/>
                      <w:i/>
                      <w:iCs/>
                      <w:sz w:val="24"/>
                      <w:szCs w:val="24"/>
                      <w:lang w:eastAsia="fr-FR"/>
                    </w:rPr>
                    <w:t>Faïza</w:t>
                  </w:r>
                  <w:proofErr w:type="spellEnd"/>
                  <w:r w:rsidRPr="00B562E4">
                    <w:rPr>
                      <w:rFonts w:ascii="Times New Roman" w:eastAsia="Times New Roman" w:hAnsi="Times New Roman" w:cs="Times New Roman"/>
                      <w:b/>
                      <w:bCs/>
                      <w:i/>
                      <w:iCs/>
                      <w:sz w:val="24"/>
                      <w:szCs w:val="24"/>
                      <w:lang w:eastAsia="fr-FR"/>
                    </w:rPr>
                    <w:t xml:space="preserve"> </w:t>
                  </w:r>
                  <w:proofErr w:type="spellStart"/>
                  <w:r w:rsidRPr="00B562E4">
                    <w:rPr>
                      <w:rFonts w:ascii="Times New Roman" w:eastAsia="Times New Roman" w:hAnsi="Times New Roman" w:cs="Times New Roman"/>
                      <w:b/>
                      <w:bCs/>
                      <w:i/>
                      <w:iCs/>
                      <w:sz w:val="24"/>
                      <w:szCs w:val="24"/>
                      <w:lang w:eastAsia="fr-FR"/>
                    </w:rPr>
                    <w:t>Kaddour</w:t>
                  </w:r>
                  <w:proofErr w:type="spellEnd"/>
                  <w:r w:rsidRPr="00B562E4">
                    <w:rPr>
                      <w:rFonts w:ascii="Times New Roman" w:eastAsia="Times New Roman" w:hAnsi="Times New Roman" w:cs="Times New Roman"/>
                      <w:b/>
                      <w:bCs/>
                      <w:i/>
                      <w:iCs/>
                      <w:sz w:val="24"/>
                      <w:szCs w:val="24"/>
                      <w:lang w:eastAsia="fr-FR"/>
                    </w:rPr>
                    <w:t xml:space="preserve"> présente une nouvelle étape de travail sur l’œuvre de Colette Magny, avec le trio les Colette.</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proofErr w:type="spellStart"/>
                  <w:r w:rsidRPr="00B562E4">
                    <w:rPr>
                      <w:rFonts w:ascii="Times New Roman" w:eastAsia="Times New Roman" w:hAnsi="Times New Roman" w:cs="Times New Roman"/>
                      <w:sz w:val="24"/>
                      <w:szCs w:val="24"/>
                      <w:lang w:eastAsia="fr-FR"/>
                    </w:rPr>
                    <w:t>Faïza</w:t>
                  </w:r>
                  <w:proofErr w:type="spellEnd"/>
                  <w:r w:rsidRPr="00B562E4">
                    <w:rPr>
                      <w:rFonts w:ascii="Times New Roman" w:eastAsia="Times New Roman" w:hAnsi="Times New Roman" w:cs="Times New Roman"/>
                      <w:sz w:val="24"/>
                      <w:szCs w:val="24"/>
                      <w:lang w:eastAsia="fr-FR"/>
                    </w:rPr>
                    <w:t xml:space="preserve"> </w:t>
                  </w:r>
                  <w:proofErr w:type="spellStart"/>
                  <w:r w:rsidRPr="00B562E4">
                    <w:rPr>
                      <w:rFonts w:ascii="Times New Roman" w:eastAsia="Times New Roman" w:hAnsi="Times New Roman" w:cs="Times New Roman"/>
                      <w:sz w:val="24"/>
                      <w:szCs w:val="24"/>
                      <w:lang w:eastAsia="fr-FR"/>
                    </w:rPr>
                    <w:t>Kaddour</w:t>
                  </w:r>
                  <w:proofErr w:type="spellEnd"/>
                  <w:r w:rsidRPr="00B562E4">
                    <w:rPr>
                      <w:rFonts w:ascii="Times New Roman" w:eastAsia="Times New Roman" w:hAnsi="Times New Roman" w:cs="Times New Roman"/>
                      <w:sz w:val="24"/>
                      <w:szCs w:val="24"/>
                      <w:lang w:eastAsia="fr-FR"/>
                    </w:rPr>
                    <w:t xml:space="preserve"> rencontre et chante Colette Magny : « Mai 68 c’est quoi ? J’en sais rien, viens donne-moi la main !… »</w:t>
                  </w:r>
                  <w:r>
                    <w:rPr>
                      <w:rFonts w:ascii="Times New Roman" w:eastAsia="Times New Roman" w:hAnsi="Times New Roman" w:cs="Times New Roman"/>
                      <w:sz w:val="24"/>
                      <w:szCs w:val="24"/>
                      <w:lang w:eastAsia="fr-FR"/>
                    </w:rPr>
                    <w:t xml:space="preserve"> </w:t>
                  </w:r>
                  <w:proofErr w:type="spellStart"/>
                  <w:r w:rsidRPr="00B562E4">
                    <w:rPr>
                      <w:rFonts w:ascii="Times New Roman" w:eastAsia="Times New Roman" w:hAnsi="Times New Roman" w:cs="Times New Roman"/>
                      <w:sz w:val="24"/>
                      <w:szCs w:val="24"/>
                      <w:lang w:eastAsia="fr-FR"/>
                    </w:rPr>
                    <w:t>Faiza</w:t>
                  </w:r>
                  <w:proofErr w:type="spellEnd"/>
                  <w:r w:rsidRPr="00B562E4">
                    <w:rPr>
                      <w:rFonts w:ascii="Times New Roman" w:eastAsia="Times New Roman" w:hAnsi="Times New Roman" w:cs="Times New Roman"/>
                      <w:sz w:val="24"/>
                      <w:szCs w:val="24"/>
                      <w:lang w:eastAsia="fr-FR"/>
                    </w:rPr>
                    <w:t xml:space="preserve"> </w:t>
                  </w:r>
                  <w:proofErr w:type="spellStart"/>
                  <w:r w:rsidRPr="00B562E4">
                    <w:rPr>
                      <w:rFonts w:ascii="Times New Roman" w:eastAsia="Times New Roman" w:hAnsi="Times New Roman" w:cs="Times New Roman"/>
                      <w:sz w:val="24"/>
                      <w:szCs w:val="24"/>
                      <w:lang w:eastAsia="fr-FR"/>
                    </w:rPr>
                    <w:t>Kaddour</w:t>
                  </w:r>
                  <w:proofErr w:type="spellEnd"/>
                  <w:r w:rsidRPr="00B562E4">
                    <w:rPr>
                      <w:rFonts w:ascii="Times New Roman" w:eastAsia="Times New Roman" w:hAnsi="Times New Roman" w:cs="Times New Roman"/>
                      <w:sz w:val="24"/>
                      <w:szCs w:val="24"/>
                      <w:lang w:eastAsia="fr-FR"/>
                    </w:rPr>
                    <w:t xml:space="preserve"> imagine une rencontre inédite aujourd'hui avec Colette Magny cette artiste française qui consacra toute sa vie à la chanson engagée, tournant ainsi le dos à une carrière toute tracée et au succès de la variété… A partir de son engagement dans la chanson en 1962 en passant par les événements qui ont bouleversé le monde de Mai 68 jusqu'aux années 90... Récits, interviews, affiches d’époque et chansons s’entrelacent dans un </w:t>
                  </w:r>
                  <w:proofErr w:type="spellStart"/>
                  <w:r w:rsidRPr="00B562E4">
                    <w:rPr>
                      <w:rFonts w:ascii="Times New Roman" w:eastAsia="Times New Roman" w:hAnsi="Times New Roman" w:cs="Times New Roman"/>
                      <w:sz w:val="24"/>
                      <w:szCs w:val="24"/>
                      <w:lang w:eastAsia="fr-FR"/>
                    </w:rPr>
                    <w:t>cont'cert</w:t>
                  </w:r>
                  <w:proofErr w:type="spellEnd"/>
                  <w:r w:rsidRPr="00B562E4">
                    <w:rPr>
                      <w:rFonts w:ascii="Times New Roman" w:eastAsia="Times New Roman" w:hAnsi="Times New Roman" w:cs="Times New Roman"/>
                      <w:sz w:val="24"/>
                      <w:szCs w:val="24"/>
                      <w:lang w:eastAsia="fr-FR"/>
                    </w:rPr>
                    <w:t xml:space="preserve"> moderne qui résonne aujourd'hui joyeusement et furieusement...</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b/>
                      <w:bCs/>
                      <w:sz w:val="24"/>
                      <w:szCs w:val="24"/>
                      <w:lang w:eastAsia="fr-FR"/>
                    </w:rPr>
                    <w:t>Lundi 25 et mardi 26 novembre • 20h30</w:t>
                  </w:r>
                </w:p>
              </w:tc>
            </w:tr>
          </w:tbl>
          <w:p w:rsidR="00B562E4" w:rsidRPr="00B562E4" w:rsidRDefault="00B562E4" w:rsidP="003459C1">
            <w:pPr>
              <w:spacing w:after="0" w:line="240" w:lineRule="auto"/>
              <w:rPr>
                <w:rFonts w:ascii="Times New Roman" w:eastAsia="Times New Roman" w:hAnsi="Times New Roman" w:cs="Times New Roman"/>
                <w:sz w:val="24"/>
                <w:szCs w:val="24"/>
                <w:lang w:eastAsia="fr-FR"/>
              </w:rPr>
            </w:pPr>
          </w:p>
        </w:tc>
      </w:tr>
      <w:tr w:rsidR="00B562E4" w:rsidRPr="00B562E4" w:rsidTr="003459C1">
        <w:trPr>
          <w:gridAfter w:val="1"/>
          <w:tblCellSpacing w:w="15" w:type="dxa"/>
        </w:trPr>
        <w:tc>
          <w:tcPr>
            <w:tcW w:w="0" w:type="auto"/>
            <w:vAlign w:val="center"/>
            <w:hideMark/>
          </w:tcPr>
          <w:p w:rsidR="00B562E4" w:rsidRPr="00B562E4" w:rsidRDefault="00B562E4" w:rsidP="003459C1">
            <w:pPr>
              <w:spacing w:after="0" w:line="240" w:lineRule="auto"/>
              <w:rPr>
                <w:rFonts w:ascii="Times New Roman" w:eastAsia="Times New Roman" w:hAnsi="Times New Roman" w:cs="Times New Roman"/>
                <w:sz w:val="24"/>
                <w:szCs w:val="24"/>
                <w:lang w:eastAsia="fr-FR"/>
              </w:rPr>
            </w:pPr>
          </w:p>
        </w:tc>
      </w:tr>
    </w:tbl>
    <w:p w:rsidR="00B562E4" w:rsidRPr="00B562E4" w:rsidRDefault="00B562E4" w:rsidP="00B562E4">
      <w:pPr>
        <w:spacing w:after="0" w:line="240" w:lineRule="auto"/>
        <w:rPr>
          <w:rFonts w:ascii="Times New Roman" w:eastAsia="Times New Roman" w:hAnsi="Times New Roman" w:cs="Times New Roman"/>
          <w:vanish/>
          <w:sz w:val="24"/>
          <w:szCs w:val="24"/>
          <w:lang w:eastAsia="fr-FR"/>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62"/>
      </w:tblGrid>
      <w:tr w:rsidR="00B562E4" w:rsidRPr="00B562E4" w:rsidTr="003459C1">
        <w:trPr>
          <w:tblCellSpacing w:w="15"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B562E4" w:rsidRPr="00B562E4" w:rsidTr="003459C1">
              <w:trPr>
                <w:tblCellSpacing w:w="15" w:type="dxa"/>
              </w:trPr>
              <w:tc>
                <w:tcPr>
                  <w:tcW w:w="0" w:type="auto"/>
                  <w:vAlign w:val="center"/>
                  <w:hideMark/>
                </w:tcPr>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b/>
                      <w:bCs/>
                      <w:sz w:val="24"/>
                      <w:szCs w:val="24"/>
                      <w:lang w:eastAsia="fr-FR"/>
                    </w:rPr>
                    <w:t>Guitare, jeu, chant :</w:t>
                  </w:r>
                  <w:r w:rsidRPr="00B562E4">
                    <w:rPr>
                      <w:rFonts w:ascii="Times New Roman" w:eastAsia="Times New Roman" w:hAnsi="Times New Roman" w:cs="Times New Roman"/>
                      <w:sz w:val="24"/>
                      <w:szCs w:val="24"/>
                      <w:lang w:eastAsia="fr-FR"/>
                    </w:rPr>
                    <w:t xml:space="preserve"> </w:t>
                  </w:r>
                  <w:proofErr w:type="spellStart"/>
                  <w:r w:rsidRPr="00B562E4">
                    <w:rPr>
                      <w:rFonts w:ascii="Times New Roman" w:eastAsia="Times New Roman" w:hAnsi="Times New Roman" w:cs="Times New Roman"/>
                      <w:sz w:val="24"/>
                      <w:szCs w:val="24"/>
                      <w:lang w:eastAsia="fr-FR"/>
                    </w:rPr>
                    <w:t>Faïza</w:t>
                  </w:r>
                  <w:proofErr w:type="spellEnd"/>
                  <w:r w:rsidRPr="00B562E4">
                    <w:rPr>
                      <w:rFonts w:ascii="Times New Roman" w:eastAsia="Times New Roman" w:hAnsi="Times New Roman" w:cs="Times New Roman"/>
                      <w:sz w:val="24"/>
                      <w:szCs w:val="24"/>
                      <w:lang w:eastAsia="fr-FR"/>
                    </w:rPr>
                    <w:t xml:space="preserve"> KADDOUR</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b/>
                      <w:bCs/>
                      <w:sz w:val="24"/>
                      <w:szCs w:val="24"/>
                      <w:lang w:eastAsia="fr-FR"/>
                    </w:rPr>
                    <w:t>Mise en scène, jeu :</w:t>
                  </w:r>
                  <w:r w:rsidRPr="00B562E4">
                    <w:rPr>
                      <w:rFonts w:ascii="Times New Roman" w:eastAsia="Times New Roman" w:hAnsi="Times New Roman" w:cs="Times New Roman"/>
                      <w:sz w:val="24"/>
                      <w:szCs w:val="24"/>
                      <w:lang w:eastAsia="fr-FR"/>
                    </w:rPr>
                    <w:t xml:space="preserve"> Jean-François TOULOUSE</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b/>
                      <w:bCs/>
                      <w:sz w:val="24"/>
                      <w:szCs w:val="24"/>
                      <w:lang w:eastAsia="fr-FR"/>
                    </w:rPr>
                    <w:t>Batterie, percussions – en alternance :</w:t>
                  </w:r>
                  <w:r w:rsidRPr="00B562E4">
                    <w:rPr>
                      <w:rFonts w:ascii="Times New Roman" w:eastAsia="Times New Roman" w:hAnsi="Times New Roman" w:cs="Times New Roman"/>
                      <w:sz w:val="24"/>
                      <w:szCs w:val="24"/>
                      <w:lang w:eastAsia="fr-FR"/>
                    </w:rPr>
                    <w:t xml:space="preserve"> Jean-Luc BERNARD</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b/>
                      <w:bCs/>
                      <w:sz w:val="24"/>
                      <w:szCs w:val="24"/>
                      <w:lang w:eastAsia="fr-FR"/>
                    </w:rPr>
                    <w:t>Guitare – en alternance :</w:t>
                  </w:r>
                  <w:r w:rsidRPr="00B562E4">
                    <w:rPr>
                      <w:rFonts w:ascii="Times New Roman" w:eastAsia="Times New Roman" w:hAnsi="Times New Roman" w:cs="Times New Roman"/>
                      <w:sz w:val="24"/>
                      <w:szCs w:val="24"/>
                      <w:lang w:eastAsia="fr-FR"/>
                    </w:rPr>
                    <w:t xml:space="preserve"> Serge BALSAMO</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Avec l’aide du Théâtre des Carmes, André Benedetto – Avignon et MC2A Bordeaux.</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Tombés du Ciel est subventionné par la Région Nouvelle-Aquitaine, le Département de Gironde, et la Ville de Bordeaux.</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 xml:space="preserve">Tarifs : Normal : </w:t>
                  </w:r>
                  <w:r w:rsidRPr="00B562E4">
                    <w:rPr>
                      <w:rFonts w:ascii="Times New Roman" w:eastAsia="Times New Roman" w:hAnsi="Times New Roman" w:cs="Times New Roman"/>
                      <w:b/>
                      <w:bCs/>
                      <w:sz w:val="24"/>
                      <w:szCs w:val="24"/>
                      <w:lang w:eastAsia="fr-FR"/>
                    </w:rPr>
                    <w:t xml:space="preserve">20€ / </w:t>
                  </w:r>
                  <w:r w:rsidRPr="00B562E4">
                    <w:rPr>
                      <w:rFonts w:ascii="Times New Roman" w:eastAsia="Times New Roman" w:hAnsi="Times New Roman" w:cs="Times New Roman"/>
                      <w:sz w:val="24"/>
                      <w:szCs w:val="24"/>
                      <w:lang w:eastAsia="fr-FR"/>
                    </w:rPr>
                    <w:t xml:space="preserve">Préférentiel : </w:t>
                  </w:r>
                  <w:r w:rsidRPr="00B562E4">
                    <w:rPr>
                      <w:rFonts w:ascii="Times New Roman" w:eastAsia="Times New Roman" w:hAnsi="Times New Roman" w:cs="Times New Roman"/>
                      <w:b/>
                      <w:bCs/>
                      <w:sz w:val="24"/>
                      <w:szCs w:val="24"/>
                      <w:lang w:eastAsia="fr-FR"/>
                    </w:rPr>
                    <w:t xml:space="preserve">15€ / </w:t>
                  </w:r>
                  <w:r w:rsidRPr="00B562E4">
                    <w:rPr>
                      <w:rFonts w:ascii="Times New Roman" w:eastAsia="Times New Roman" w:hAnsi="Times New Roman" w:cs="Times New Roman"/>
                      <w:sz w:val="24"/>
                      <w:szCs w:val="24"/>
                      <w:lang w:eastAsia="fr-FR"/>
                    </w:rPr>
                    <w:t xml:space="preserve">Réduit : </w:t>
                  </w:r>
                  <w:r w:rsidRPr="00B562E4">
                    <w:rPr>
                      <w:rFonts w:ascii="Times New Roman" w:eastAsia="Times New Roman" w:hAnsi="Times New Roman" w:cs="Times New Roman"/>
                      <w:b/>
                      <w:bCs/>
                      <w:sz w:val="24"/>
                      <w:szCs w:val="24"/>
                      <w:lang w:eastAsia="fr-FR"/>
                    </w:rPr>
                    <w:t>12€</w:t>
                  </w:r>
                </w:p>
                <w:p w:rsidR="00B562E4" w:rsidRPr="00B562E4" w:rsidRDefault="00B562E4" w:rsidP="003459C1">
                  <w:pPr>
                    <w:spacing w:after="0" w:line="240" w:lineRule="auto"/>
                    <w:rPr>
                      <w:rFonts w:ascii="Times New Roman" w:eastAsia="Times New Roman" w:hAnsi="Times New Roman" w:cs="Times New Roman"/>
                      <w:sz w:val="24"/>
                      <w:szCs w:val="24"/>
                      <w:lang w:eastAsia="fr-FR"/>
                    </w:rPr>
                  </w:pPr>
                  <w:r w:rsidRPr="00B562E4">
                    <w:rPr>
                      <w:rFonts w:ascii="Times New Roman" w:eastAsia="Times New Roman" w:hAnsi="Times New Roman" w:cs="Times New Roman"/>
                      <w:sz w:val="24"/>
                      <w:szCs w:val="24"/>
                      <w:lang w:eastAsia="fr-FR"/>
                    </w:rPr>
                    <w:t xml:space="preserve">Durée : </w:t>
                  </w:r>
                  <w:r w:rsidRPr="00B562E4">
                    <w:rPr>
                      <w:rFonts w:ascii="Times New Roman" w:eastAsia="Times New Roman" w:hAnsi="Times New Roman" w:cs="Times New Roman"/>
                      <w:b/>
                      <w:bCs/>
                      <w:sz w:val="24"/>
                      <w:szCs w:val="24"/>
                      <w:lang w:eastAsia="fr-FR"/>
                    </w:rPr>
                    <w:t>1h10mn</w:t>
                  </w:r>
                </w:p>
              </w:tc>
            </w:tr>
          </w:tbl>
          <w:p w:rsidR="00B562E4" w:rsidRPr="00B562E4" w:rsidRDefault="00B562E4" w:rsidP="003459C1">
            <w:pPr>
              <w:spacing w:after="0" w:line="240" w:lineRule="auto"/>
              <w:rPr>
                <w:rFonts w:ascii="Times New Roman" w:eastAsia="Times New Roman" w:hAnsi="Times New Roman" w:cs="Times New Roman"/>
                <w:sz w:val="24"/>
                <w:szCs w:val="24"/>
                <w:lang w:eastAsia="fr-FR"/>
              </w:rPr>
            </w:pPr>
          </w:p>
        </w:tc>
      </w:tr>
    </w:tbl>
    <w:p w:rsidR="00B562E4" w:rsidRDefault="00B562E4" w:rsidP="00B562E4">
      <w:pPr>
        <w:pStyle w:val="NormalWeb"/>
        <w:spacing w:before="0" w:beforeAutospacing="0" w:after="0" w:afterAutospacing="0"/>
      </w:pPr>
      <w:r>
        <w:rPr>
          <w:b/>
          <w:bCs/>
        </w:rPr>
        <w:t>Réservations :</w:t>
      </w:r>
      <w:r>
        <w:t xml:space="preserve"> </w:t>
      </w:r>
      <w:r>
        <w:rPr>
          <w:b/>
          <w:bCs/>
        </w:rPr>
        <w:t>05/56/11/06/11</w:t>
      </w:r>
      <w:r>
        <w:t xml:space="preserve"> - </w:t>
      </w:r>
      <w:r>
        <w:rPr>
          <w:b/>
          <w:bCs/>
        </w:rPr>
        <w:t>resa.ponttournant@gmail.com</w:t>
      </w:r>
    </w:p>
    <w:p w:rsidR="00B562E4" w:rsidRDefault="00B562E4" w:rsidP="00B562E4">
      <w:pPr>
        <w:pStyle w:val="NormalWeb"/>
        <w:spacing w:before="0" w:beforeAutospacing="0" w:after="0" w:afterAutospacing="0"/>
      </w:pPr>
      <w:r>
        <w:rPr>
          <w:b/>
          <w:bCs/>
        </w:rPr>
        <w:t>Théâtre du Pont Tournant</w:t>
      </w:r>
      <w:r>
        <w:t xml:space="preserve"> </w:t>
      </w:r>
      <w:r>
        <w:rPr>
          <w:b/>
          <w:bCs/>
        </w:rPr>
        <w:t>13 rue Charlevoix de Villers</w:t>
      </w:r>
      <w:r>
        <w:t xml:space="preserve"> </w:t>
      </w:r>
      <w:r>
        <w:rPr>
          <w:b/>
          <w:bCs/>
        </w:rPr>
        <w:t>33300 Bordeaux</w:t>
      </w:r>
    </w:p>
    <w:p w:rsidR="00B562E4" w:rsidRDefault="00B562E4" w:rsidP="00B562E4">
      <w:pPr>
        <w:pStyle w:val="NormalWeb"/>
        <w:spacing w:before="0" w:beforeAutospacing="0" w:after="0" w:afterAutospacing="0"/>
      </w:pPr>
      <w:r>
        <w:rPr>
          <w:b/>
          <w:bCs/>
        </w:rPr>
        <w:t>Accès Tram B - Arrêt New York</w:t>
      </w:r>
    </w:p>
    <w:p w:rsidR="00B562E4" w:rsidRDefault="00B562E4"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p>
    <w:p w:rsidR="001B67A9" w:rsidRDefault="001B67A9" w:rsidP="00B55282">
      <w:pPr>
        <w:pStyle w:val="Titre1"/>
        <w:rPr>
          <w:rFonts w:eastAsia="Times New Roman"/>
          <w:lang w:eastAsia="fr-FR"/>
        </w:rPr>
      </w:pPr>
      <w:bookmarkStart w:id="7" w:name="_Toc25247947"/>
      <w:r>
        <w:rPr>
          <w:rFonts w:eastAsia="Times New Roman"/>
          <w:lang w:eastAsia="fr-FR"/>
        </w:rPr>
        <w:lastRenderedPageBreak/>
        <w:t xml:space="preserve">- </w:t>
      </w:r>
      <w:r w:rsidR="00B55282" w:rsidRPr="00B55282">
        <w:rPr>
          <w:rFonts w:eastAsia="Times New Roman"/>
          <w:lang w:eastAsia="fr-FR"/>
        </w:rPr>
        <w:t xml:space="preserve">Daniel </w:t>
      </w:r>
      <w:proofErr w:type="spellStart"/>
      <w:r w:rsidR="00B55282" w:rsidRPr="00B55282">
        <w:rPr>
          <w:rFonts w:eastAsia="Times New Roman"/>
          <w:lang w:eastAsia="fr-FR"/>
        </w:rPr>
        <w:t>Kupferstein</w:t>
      </w:r>
      <w:proofErr w:type="spellEnd"/>
      <w:r w:rsidR="00B55282" w:rsidRPr="00B55282">
        <w:rPr>
          <w:rFonts w:eastAsia="Times New Roman"/>
          <w:lang w:eastAsia="fr-FR"/>
        </w:rPr>
        <w:t xml:space="preserve"> à Bordeaux</w:t>
      </w:r>
      <w:r w:rsidR="00B55282">
        <w:rPr>
          <w:rFonts w:eastAsia="Times New Roman"/>
          <w:lang w:eastAsia="fr-FR"/>
        </w:rPr>
        <w:t xml:space="preserve"> le vendredi 29 Novembre</w:t>
      </w:r>
      <w:bookmarkEnd w:id="7"/>
    </w:p>
    <w:p w:rsidR="001B67A9" w:rsidRDefault="001B67A9"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1B67A9">
        <w:rPr>
          <w:rFonts w:ascii="Times New Roman" w:eastAsia="Times New Roman" w:hAnsi="Times New Roman" w:cs="Times New Roman"/>
          <w:sz w:val="24"/>
          <w:szCs w:val="24"/>
          <w:lang w:eastAsia="fr-FR"/>
        </w:rPr>
        <w:t>Je me permets d’attirer votre attention sur l'intérêt de l'i</w:t>
      </w:r>
      <w:r>
        <w:rPr>
          <w:rFonts w:ascii="Times New Roman" w:eastAsia="Times New Roman" w:hAnsi="Times New Roman" w:cs="Times New Roman"/>
          <w:sz w:val="24"/>
          <w:szCs w:val="24"/>
          <w:lang w:eastAsia="fr-FR"/>
        </w:rPr>
        <w:t>nitiative d'</w:t>
      </w:r>
      <w:proofErr w:type="spellStart"/>
      <w:r>
        <w:rPr>
          <w:rFonts w:ascii="Times New Roman" w:eastAsia="Times New Roman" w:hAnsi="Times New Roman" w:cs="Times New Roman"/>
          <w:sz w:val="24"/>
          <w:szCs w:val="24"/>
          <w:lang w:eastAsia="fr-FR"/>
        </w:rPr>
        <w:t>Utopia</w:t>
      </w:r>
      <w:proofErr w:type="spellEnd"/>
      <w:r>
        <w:rPr>
          <w:rFonts w:ascii="Times New Roman" w:eastAsia="Times New Roman" w:hAnsi="Times New Roman" w:cs="Times New Roman"/>
          <w:sz w:val="24"/>
          <w:szCs w:val="24"/>
          <w:lang w:eastAsia="fr-FR"/>
        </w:rPr>
        <w:t xml:space="preserve"> d'inviter le </w:t>
      </w:r>
      <w:r w:rsidRPr="001B67A9">
        <w:rPr>
          <w:rFonts w:ascii="Times New Roman" w:eastAsia="Times New Roman" w:hAnsi="Times New Roman" w:cs="Times New Roman"/>
          <w:sz w:val="24"/>
          <w:szCs w:val="24"/>
          <w:lang w:eastAsia="fr-FR"/>
        </w:rPr>
        <w:t xml:space="preserve">documentariste Daniel </w:t>
      </w:r>
      <w:proofErr w:type="spellStart"/>
      <w:r w:rsidRPr="001B67A9">
        <w:rPr>
          <w:rFonts w:ascii="Times New Roman" w:eastAsia="Times New Roman" w:hAnsi="Times New Roman" w:cs="Times New Roman"/>
          <w:sz w:val="24"/>
          <w:szCs w:val="24"/>
          <w:lang w:eastAsia="fr-FR"/>
        </w:rPr>
        <w:t>Kupferstein</w:t>
      </w:r>
      <w:proofErr w:type="spellEnd"/>
      <w:r w:rsidRPr="001B67A9">
        <w:rPr>
          <w:rFonts w:ascii="Times New Roman" w:eastAsia="Times New Roman" w:hAnsi="Times New Roman" w:cs="Times New Roman"/>
          <w:sz w:val="24"/>
          <w:szCs w:val="24"/>
          <w:lang w:eastAsia="fr-FR"/>
        </w:rPr>
        <w:t xml:space="preserve"> pour</w:t>
      </w:r>
      <w:r>
        <w:rPr>
          <w:rFonts w:ascii="Times New Roman" w:eastAsia="Times New Roman" w:hAnsi="Times New Roman" w:cs="Times New Roman"/>
          <w:sz w:val="24"/>
          <w:szCs w:val="24"/>
          <w:lang w:eastAsia="fr-FR"/>
        </w:rPr>
        <w:t xml:space="preserve"> présenter deux de ses films. </w:t>
      </w:r>
      <w:r>
        <w:rPr>
          <w:rFonts w:ascii="Times New Roman" w:eastAsia="Times New Roman" w:hAnsi="Times New Roman" w:cs="Times New Roman"/>
          <w:sz w:val="24"/>
          <w:szCs w:val="24"/>
          <w:lang w:eastAsia="fr-FR"/>
        </w:rPr>
        <w:br/>
      </w:r>
      <w:r w:rsidRPr="001B67A9">
        <w:rPr>
          <w:rFonts w:ascii="Times New Roman" w:eastAsia="Times New Roman" w:hAnsi="Times New Roman" w:cs="Times New Roman"/>
          <w:b/>
          <w:sz w:val="24"/>
          <w:szCs w:val="24"/>
          <w:lang w:eastAsia="fr-FR"/>
        </w:rPr>
        <w:t>"Les balles du 14 juillet 1953"</w:t>
      </w:r>
      <w:r w:rsidRPr="001B67A9">
        <w:rPr>
          <w:rFonts w:ascii="Times New Roman" w:eastAsia="Times New Roman" w:hAnsi="Times New Roman" w:cs="Times New Roman"/>
          <w:sz w:val="24"/>
          <w:szCs w:val="24"/>
          <w:lang w:eastAsia="fr-FR"/>
        </w:rPr>
        <w:t xml:space="preserve"> qui sera projeté le vendredi 29 novembre à 20h30 </w:t>
      </w:r>
      <w:proofErr w:type="gramStart"/>
      <w:r w:rsidRPr="001B67A9">
        <w:rPr>
          <w:rFonts w:ascii="Times New Roman" w:eastAsia="Times New Roman" w:hAnsi="Times New Roman" w:cs="Times New Roman"/>
          <w:sz w:val="24"/>
          <w:szCs w:val="24"/>
          <w:lang w:eastAsia="fr-FR"/>
        </w:rPr>
        <w:t>revient</w:t>
      </w:r>
      <w:proofErr w:type="gramEnd"/>
      <w:r w:rsidRPr="001B67A9">
        <w:rPr>
          <w:rFonts w:ascii="Times New Roman" w:eastAsia="Times New Roman" w:hAnsi="Times New Roman" w:cs="Times New Roman"/>
          <w:sz w:val="24"/>
          <w:szCs w:val="24"/>
          <w:lang w:eastAsia="fr-FR"/>
        </w:rPr>
        <w:t xml:space="preserve"> sur un événement historique totalement occulté : la répression meurtrière du cortège algérien de la manifestation organisée en souven</w:t>
      </w:r>
      <w:r>
        <w:rPr>
          <w:rFonts w:ascii="Times New Roman" w:eastAsia="Times New Roman" w:hAnsi="Times New Roman" w:cs="Times New Roman"/>
          <w:sz w:val="24"/>
          <w:szCs w:val="24"/>
          <w:lang w:eastAsia="fr-FR"/>
        </w:rPr>
        <w:t xml:space="preserve">ir de la Révolution française. </w:t>
      </w:r>
      <w:r w:rsidRPr="001B67A9">
        <w:rPr>
          <w:rFonts w:ascii="Times New Roman" w:eastAsia="Times New Roman" w:hAnsi="Times New Roman" w:cs="Times New Roman"/>
          <w:sz w:val="24"/>
          <w:szCs w:val="24"/>
          <w:lang w:eastAsia="fr-FR"/>
        </w:rPr>
        <w:br/>
      </w:r>
      <w:r w:rsidRPr="001B67A9">
        <w:rPr>
          <w:rFonts w:ascii="Times New Roman" w:eastAsia="Times New Roman" w:hAnsi="Times New Roman" w:cs="Times New Roman"/>
          <w:b/>
          <w:sz w:val="24"/>
          <w:szCs w:val="24"/>
          <w:lang w:eastAsia="fr-FR"/>
        </w:rPr>
        <w:t>"Pas en mon nom",</w:t>
      </w:r>
      <w:r w:rsidRPr="001B67A9">
        <w:rPr>
          <w:rFonts w:ascii="Times New Roman" w:eastAsia="Times New Roman" w:hAnsi="Times New Roman" w:cs="Times New Roman"/>
          <w:sz w:val="24"/>
          <w:szCs w:val="24"/>
          <w:lang w:eastAsia="fr-FR"/>
        </w:rPr>
        <w:t xml:space="preserve"> que Daniel </w:t>
      </w:r>
      <w:proofErr w:type="spellStart"/>
      <w:r w:rsidRPr="001B67A9">
        <w:rPr>
          <w:rFonts w:ascii="Times New Roman" w:eastAsia="Times New Roman" w:hAnsi="Times New Roman" w:cs="Times New Roman"/>
          <w:sz w:val="24"/>
          <w:szCs w:val="24"/>
          <w:lang w:eastAsia="fr-FR"/>
        </w:rPr>
        <w:t>Kupferstein</w:t>
      </w:r>
      <w:proofErr w:type="spellEnd"/>
      <w:r w:rsidRPr="001B67A9">
        <w:rPr>
          <w:rFonts w:ascii="Times New Roman" w:eastAsia="Times New Roman" w:hAnsi="Times New Roman" w:cs="Times New Roman"/>
          <w:sz w:val="24"/>
          <w:szCs w:val="24"/>
          <w:lang w:eastAsia="fr-FR"/>
        </w:rPr>
        <w:t xml:space="preserve"> vient d'achever, est un entretien avec plusieurs Franç</w:t>
      </w:r>
      <w:r w:rsidR="00B55282">
        <w:rPr>
          <w:rFonts w:ascii="Times New Roman" w:eastAsia="Times New Roman" w:hAnsi="Times New Roman" w:cs="Times New Roman"/>
          <w:sz w:val="24"/>
          <w:szCs w:val="24"/>
          <w:lang w:eastAsia="fr-FR"/>
        </w:rPr>
        <w:t>a</w:t>
      </w:r>
      <w:r w:rsidRPr="001B67A9">
        <w:rPr>
          <w:rFonts w:ascii="Times New Roman" w:eastAsia="Times New Roman" w:hAnsi="Times New Roman" w:cs="Times New Roman"/>
          <w:sz w:val="24"/>
          <w:szCs w:val="24"/>
          <w:lang w:eastAsia="fr-FR"/>
        </w:rPr>
        <w:t>is juifs qui ne supporte pas que l'on les assigne à déf</w:t>
      </w:r>
      <w:r>
        <w:rPr>
          <w:rFonts w:ascii="Times New Roman" w:eastAsia="Times New Roman" w:hAnsi="Times New Roman" w:cs="Times New Roman"/>
          <w:sz w:val="24"/>
          <w:szCs w:val="24"/>
          <w:lang w:eastAsia="fr-FR"/>
        </w:rPr>
        <w:t xml:space="preserve">endre </w:t>
      </w:r>
      <w:r w:rsidR="00B55282">
        <w:rPr>
          <w:rFonts w:ascii="Times New Roman" w:eastAsia="Times New Roman" w:hAnsi="Times New Roman" w:cs="Times New Roman"/>
          <w:sz w:val="24"/>
          <w:szCs w:val="24"/>
          <w:lang w:eastAsia="fr-FR"/>
        </w:rPr>
        <w:t>l</w:t>
      </w:r>
      <w:r>
        <w:rPr>
          <w:rFonts w:ascii="Times New Roman" w:eastAsia="Times New Roman" w:hAnsi="Times New Roman" w:cs="Times New Roman"/>
          <w:sz w:val="24"/>
          <w:szCs w:val="24"/>
          <w:lang w:eastAsia="fr-FR"/>
        </w:rPr>
        <w:t xml:space="preserve">a politique israélienne. </w:t>
      </w:r>
      <w:r w:rsidRPr="001B67A9">
        <w:rPr>
          <w:rFonts w:ascii="Times New Roman" w:eastAsia="Times New Roman" w:hAnsi="Times New Roman" w:cs="Times New Roman"/>
          <w:sz w:val="24"/>
          <w:szCs w:val="24"/>
          <w:lang w:eastAsia="fr-FR"/>
        </w:rPr>
        <w:br/>
        <w:t>Les organisations qui soutiennent ces deux projections souhaitent bien évidemment que vous en fassiez état auprès de vos lecteurs / auditeurs/ téléspectateurs/ adhérents.</w:t>
      </w:r>
      <w:r w:rsidR="00B55282">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 xml:space="preserve">Elles sont prêtes (et notamment l'UJFP Aquitaine) à vous en parler plus longuement. Et elles espèrent que vous souhaiterez rencontrer Daniel </w:t>
      </w:r>
      <w:proofErr w:type="spellStart"/>
      <w:r w:rsidRPr="001B67A9">
        <w:rPr>
          <w:rFonts w:ascii="Times New Roman" w:eastAsia="Times New Roman" w:hAnsi="Times New Roman" w:cs="Times New Roman"/>
          <w:sz w:val="24"/>
          <w:szCs w:val="24"/>
          <w:lang w:eastAsia="fr-FR"/>
        </w:rPr>
        <w:t>Kupferstein</w:t>
      </w:r>
      <w:proofErr w:type="spellEnd"/>
      <w:r w:rsidRPr="001B67A9">
        <w:rPr>
          <w:rFonts w:ascii="Times New Roman" w:eastAsia="Times New Roman" w:hAnsi="Times New Roman" w:cs="Times New Roman"/>
          <w:sz w:val="24"/>
          <w:szCs w:val="24"/>
          <w:lang w:eastAsia="fr-FR"/>
        </w:rPr>
        <w:t xml:space="preserve"> à l'occasion de sa venue </w:t>
      </w:r>
      <w:r w:rsidR="00B55282">
        <w:rPr>
          <w:rFonts w:ascii="Times New Roman" w:eastAsia="Times New Roman" w:hAnsi="Times New Roman" w:cs="Times New Roman"/>
          <w:sz w:val="24"/>
          <w:szCs w:val="24"/>
          <w:lang w:eastAsia="fr-FR"/>
        </w:rPr>
        <w:t>p</w:t>
      </w:r>
      <w:r w:rsidRPr="001B67A9">
        <w:rPr>
          <w:rFonts w:ascii="Times New Roman" w:eastAsia="Times New Roman" w:hAnsi="Times New Roman" w:cs="Times New Roman"/>
          <w:sz w:val="24"/>
          <w:szCs w:val="24"/>
          <w:lang w:eastAsia="fr-FR"/>
        </w:rPr>
        <w:t>our ces deux projections-débats.</w:t>
      </w:r>
    </w:p>
    <w:p w:rsidR="001B67A9" w:rsidRDefault="001B67A9"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p>
    <w:p w:rsidR="001B67A9" w:rsidRDefault="001B67A9"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p>
    <w:p w:rsidR="00C17231" w:rsidRPr="00C17231" w:rsidRDefault="00C17231" w:rsidP="00C17231">
      <w:pPr>
        <w:pStyle w:val="Titre1"/>
        <w:rPr>
          <w:rFonts w:eastAsia="Times New Roman"/>
          <w:lang w:eastAsia="fr-FR"/>
        </w:rPr>
      </w:pPr>
      <w:bookmarkStart w:id="8" w:name="_Toc25247948"/>
      <w:r>
        <w:rPr>
          <w:rFonts w:eastAsia="Times New Roman"/>
          <w:lang w:eastAsia="fr-FR"/>
        </w:rPr>
        <w:t xml:space="preserve">- </w:t>
      </w:r>
      <w:r w:rsidRPr="00C17231">
        <w:rPr>
          <w:rFonts w:eastAsia="Times New Roman"/>
          <w:lang w:eastAsia="fr-FR"/>
        </w:rPr>
        <w:t>Procès de l'inaction climatique et sociale: le 13 décembre à Bordeaux</w:t>
      </w:r>
      <w:bookmarkEnd w:id="8"/>
    </w:p>
    <w:p w:rsidR="00C17231" w:rsidRPr="00C17231" w:rsidRDefault="00C17231" w:rsidP="00C17231">
      <w:pPr>
        <w:spacing w:after="0" w:line="240" w:lineRule="auto"/>
        <w:rPr>
          <w:rFonts w:ascii="Times New Roman" w:eastAsia="Times New Roman" w:hAnsi="Times New Roman" w:cs="Times New Roman"/>
          <w:sz w:val="24"/>
          <w:szCs w:val="24"/>
          <w:lang w:eastAsia="fr-FR"/>
        </w:rPr>
      </w:pPr>
      <w:hyperlink r:id="rId9" w:history="1">
        <w:r w:rsidRPr="00C17231">
          <w:rPr>
            <w:rFonts w:ascii="Times New Roman" w:eastAsia="Times New Roman" w:hAnsi="Times New Roman" w:cs="Times New Roman"/>
            <w:color w:val="0000FF"/>
            <w:sz w:val="24"/>
            <w:szCs w:val="24"/>
            <w:u w:val="single"/>
            <w:lang w:eastAsia="fr-FR"/>
          </w:rPr>
          <w:t>https://www.facebook.com/events/371548707125538/</w:t>
        </w:r>
      </w:hyperlink>
    </w:p>
    <w:p w:rsidR="00C17231" w:rsidRPr="00C17231" w:rsidRDefault="00C17231" w:rsidP="00C17231">
      <w:pPr>
        <w:spacing w:after="0" w:line="240" w:lineRule="auto"/>
        <w:rPr>
          <w:rFonts w:ascii="Times New Roman" w:eastAsia="Times New Roman" w:hAnsi="Times New Roman" w:cs="Times New Roman"/>
          <w:sz w:val="24"/>
          <w:szCs w:val="24"/>
          <w:lang w:eastAsia="fr-FR"/>
        </w:rPr>
      </w:pPr>
      <w:r w:rsidRPr="00C17231">
        <w:rPr>
          <w:rFonts w:ascii="Times New Roman" w:eastAsia="Times New Roman" w:hAnsi="Times New Roman" w:cs="Times New Roman"/>
          <w:b/>
          <w:bCs/>
          <w:sz w:val="24"/>
          <w:szCs w:val="24"/>
          <w:lang w:eastAsia="fr-FR"/>
        </w:rPr>
        <w:t>Qui sont-ils les inculpés</w:t>
      </w:r>
      <w:r w:rsidRPr="00C17231">
        <w:rPr>
          <w:rFonts w:ascii="Times New Roman" w:eastAsia="Times New Roman" w:hAnsi="Times New Roman" w:cs="Times New Roman"/>
          <w:sz w:val="24"/>
          <w:szCs w:val="24"/>
          <w:lang w:eastAsia="fr-FR"/>
        </w:rPr>
        <w:t xml:space="preserve">: Juliette, Maurice, Céline, </w:t>
      </w:r>
      <w:proofErr w:type="spellStart"/>
      <w:r w:rsidRPr="00C17231">
        <w:rPr>
          <w:rFonts w:ascii="Times New Roman" w:eastAsia="Times New Roman" w:hAnsi="Times New Roman" w:cs="Times New Roman"/>
          <w:sz w:val="24"/>
          <w:szCs w:val="24"/>
          <w:lang w:eastAsia="fr-FR"/>
        </w:rPr>
        <w:t>Eric</w:t>
      </w:r>
      <w:proofErr w:type="spellEnd"/>
      <w:r w:rsidRPr="00C17231">
        <w:rPr>
          <w:rFonts w:ascii="Times New Roman" w:eastAsia="Times New Roman" w:hAnsi="Times New Roman" w:cs="Times New Roman"/>
          <w:sz w:val="24"/>
          <w:szCs w:val="24"/>
          <w:lang w:eastAsia="fr-FR"/>
        </w:rPr>
        <w:t>, Elisa, Thomas, Aurore et Laurent ont entre 21 et 63 ans. Comme vous peut-être, ils sont étudiant, retraité, médecin, employé du privé, fonctionnaire. Le 13 décembre, ces 8 militants écologistes non-</w:t>
      </w:r>
      <w:proofErr w:type="spellStart"/>
      <w:r w:rsidRPr="00C17231">
        <w:rPr>
          <w:rFonts w:ascii="Times New Roman" w:eastAsia="Times New Roman" w:hAnsi="Times New Roman" w:cs="Times New Roman"/>
          <w:sz w:val="24"/>
          <w:szCs w:val="24"/>
          <w:lang w:eastAsia="fr-FR"/>
        </w:rPr>
        <w:t>violent.e.s</w:t>
      </w:r>
      <w:proofErr w:type="spellEnd"/>
      <w:r w:rsidRPr="00C17231">
        <w:rPr>
          <w:rFonts w:ascii="Times New Roman" w:eastAsia="Times New Roman" w:hAnsi="Times New Roman" w:cs="Times New Roman"/>
          <w:sz w:val="24"/>
          <w:szCs w:val="24"/>
          <w:lang w:eastAsia="fr-FR"/>
        </w:rPr>
        <w:t xml:space="preserve"> seront prochainement </w:t>
      </w:r>
      <w:hyperlink r:id="rId10" w:history="1">
        <w:r w:rsidRPr="00C17231">
          <w:rPr>
            <w:rFonts w:ascii="Times New Roman" w:eastAsia="Times New Roman" w:hAnsi="Times New Roman" w:cs="Times New Roman"/>
            <w:color w:val="0000FF"/>
            <w:sz w:val="24"/>
            <w:szCs w:val="24"/>
            <w:u w:val="single"/>
            <w:lang w:eastAsia="fr-FR"/>
          </w:rPr>
          <w:t>jugé.es</w:t>
        </w:r>
      </w:hyperlink>
      <w:r w:rsidRPr="00C17231">
        <w:rPr>
          <w:rFonts w:ascii="Times New Roman" w:eastAsia="Times New Roman" w:hAnsi="Times New Roman" w:cs="Times New Roman"/>
          <w:sz w:val="24"/>
          <w:szCs w:val="24"/>
          <w:lang w:eastAsia="fr-FR"/>
        </w:rPr>
        <w:t> au Tribunal de Grande Instance de Bordeaux.</w:t>
      </w:r>
    </w:p>
    <w:p w:rsidR="00C17231" w:rsidRPr="00C17231" w:rsidRDefault="00C17231" w:rsidP="00C17231">
      <w:pPr>
        <w:spacing w:after="0" w:line="240" w:lineRule="auto"/>
        <w:rPr>
          <w:rFonts w:ascii="Times New Roman" w:eastAsia="Times New Roman" w:hAnsi="Times New Roman" w:cs="Times New Roman"/>
          <w:sz w:val="24"/>
          <w:szCs w:val="24"/>
          <w:lang w:eastAsia="fr-FR"/>
        </w:rPr>
      </w:pPr>
      <w:r w:rsidRPr="00C17231">
        <w:rPr>
          <w:rFonts w:ascii="Times New Roman" w:eastAsia="Times New Roman" w:hAnsi="Times New Roman" w:cs="Times New Roman"/>
          <w:b/>
          <w:bCs/>
          <w:sz w:val="24"/>
          <w:szCs w:val="24"/>
          <w:lang w:eastAsia="fr-FR"/>
        </w:rPr>
        <w:t>Pourquoi ?</w:t>
      </w:r>
      <w:r w:rsidRPr="00C17231">
        <w:rPr>
          <w:rFonts w:ascii="Times New Roman" w:eastAsia="Times New Roman" w:hAnsi="Times New Roman" w:cs="Times New Roman"/>
          <w:sz w:val="24"/>
          <w:szCs w:val="24"/>
          <w:lang w:eastAsia="fr-FR"/>
        </w:rPr>
        <w:t> Pour avoir dénoncé l’inaction climatique et sociale du gouvernement en participant aux décrochages du portrait présidentiel dans les mairies du Bassin d'Arcachon.</w:t>
      </w:r>
    </w:p>
    <w:p w:rsidR="00C17231" w:rsidRPr="00C17231" w:rsidRDefault="00C17231" w:rsidP="00C17231">
      <w:pPr>
        <w:spacing w:after="0" w:line="240" w:lineRule="auto"/>
        <w:rPr>
          <w:rFonts w:ascii="Times New Roman" w:eastAsia="Times New Roman" w:hAnsi="Times New Roman" w:cs="Times New Roman"/>
          <w:sz w:val="24"/>
          <w:szCs w:val="24"/>
          <w:lang w:eastAsia="fr-FR"/>
        </w:rPr>
      </w:pPr>
      <w:r w:rsidRPr="00C17231">
        <w:rPr>
          <w:rFonts w:ascii="Times New Roman" w:eastAsia="Times New Roman" w:hAnsi="Times New Roman" w:cs="Times New Roman"/>
          <w:sz w:val="24"/>
          <w:szCs w:val="24"/>
          <w:lang w:eastAsia="fr-FR"/>
        </w:rPr>
        <w:t>Nous avons besoin de vous pour:</w:t>
      </w:r>
    </w:p>
    <w:p w:rsidR="00C17231" w:rsidRPr="00C17231" w:rsidRDefault="00C17231" w:rsidP="00C17231">
      <w:pPr>
        <w:numPr>
          <w:ilvl w:val="0"/>
          <w:numId w:val="1"/>
        </w:numPr>
        <w:spacing w:after="0" w:line="240" w:lineRule="auto"/>
        <w:ind w:left="0" w:firstLine="0"/>
        <w:rPr>
          <w:rFonts w:ascii="Times New Roman" w:eastAsia="Times New Roman" w:hAnsi="Times New Roman" w:cs="Times New Roman"/>
          <w:sz w:val="24"/>
          <w:szCs w:val="24"/>
          <w:lang w:eastAsia="fr-FR"/>
        </w:rPr>
      </w:pPr>
      <w:r w:rsidRPr="00C17231">
        <w:rPr>
          <w:rFonts w:ascii="Times New Roman" w:eastAsia="Times New Roman" w:hAnsi="Times New Roman" w:cs="Times New Roman"/>
          <w:i/>
          <w:iCs/>
          <w:sz w:val="24"/>
          <w:szCs w:val="24"/>
          <w:lang w:eastAsia="fr-FR"/>
        </w:rPr>
        <w:t xml:space="preserve">le 13 Décembre entre 12h et 14h sur le parvis des droits de </w:t>
      </w:r>
      <w:proofErr w:type="gramStart"/>
      <w:r w:rsidRPr="00C17231">
        <w:rPr>
          <w:rFonts w:ascii="Times New Roman" w:eastAsia="Times New Roman" w:hAnsi="Times New Roman" w:cs="Times New Roman"/>
          <w:i/>
          <w:iCs/>
          <w:sz w:val="24"/>
          <w:szCs w:val="24"/>
          <w:lang w:eastAsia="fr-FR"/>
        </w:rPr>
        <w:t xml:space="preserve">l'Homme </w:t>
      </w:r>
      <w:r w:rsidRPr="00C17231">
        <w:rPr>
          <w:rFonts w:ascii="Times New Roman" w:eastAsia="Times New Roman" w:hAnsi="Times New Roman" w:cs="Times New Roman"/>
          <w:sz w:val="24"/>
          <w:szCs w:val="24"/>
          <w:lang w:eastAsia="fr-FR"/>
        </w:rPr>
        <w:t>,</w:t>
      </w:r>
      <w:proofErr w:type="gramEnd"/>
      <w:r w:rsidRPr="00C17231">
        <w:rPr>
          <w:rFonts w:ascii="Times New Roman" w:eastAsia="Times New Roman" w:hAnsi="Times New Roman" w:cs="Times New Roman"/>
          <w:sz w:val="24"/>
          <w:szCs w:val="24"/>
          <w:lang w:eastAsia="fr-FR"/>
        </w:rPr>
        <w:t xml:space="preserve"> à côté du tribunal, rassemblement de soutien à ces militants. Il y aura de quoi se restaurer et boire un verre...</w:t>
      </w:r>
    </w:p>
    <w:p w:rsidR="00C17231" w:rsidRPr="00C17231" w:rsidRDefault="00C17231" w:rsidP="00C17231">
      <w:pPr>
        <w:numPr>
          <w:ilvl w:val="0"/>
          <w:numId w:val="1"/>
        </w:numPr>
        <w:spacing w:after="0" w:line="240" w:lineRule="auto"/>
        <w:ind w:left="0" w:firstLine="0"/>
        <w:rPr>
          <w:rFonts w:ascii="Times New Roman" w:eastAsia="Times New Roman" w:hAnsi="Times New Roman" w:cs="Times New Roman"/>
          <w:sz w:val="24"/>
          <w:szCs w:val="24"/>
          <w:lang w:eastAsia="fr-FR"/>
        </w:rPr>
      </w:pPr>
      <w:r w:rsidRPr="00C17231">
        <w:rPr>
          <w:rFonts w:ascii="Times New Roman" w:eastAsia="Times New Roman" w:hAnsi="Times New Roman" w:cs="Times New Roman"/>
          <w:sz w:val="24"/>
          <w:szCs w:val="24"/>
          <w:lang w:eastAsia="fr-FR"/>
        </w:rPr>
        <w:t>et financièrement,  car qui dit procès dit avocats et aussi les risques encourus...</w:t>
      </w:r>
    </w:p>
    <w:p w:rsidR="00C17231" w:rsidRDefault="00C17231" w:rsidP="00C17231">
      <w:pPr>
        <w:spacing w:after="0" w:line="240" w:lineRule="auto"/>
        <w:rPr>
          <w:rFonts w:ascii="Times New Roman" w:eastAsia="Times New Roman" w:hAnsi="Times New Roman" w:cs="Times New Roman"/>
          <w:sz w:val="24"/>
          <w:szCs w:val="24"/>
          <w:lang w:eastAsia="fr-FR"/>
        </w:rPr>
      </w:pPr>
      <w:proofErr w:type="spellStart"/>
      <w:r w:rsidRPr="00C17231">
        <w:rPr>
          <w:rFonts w:ascii="Times New Roman" w:eastAsia="Times New Roman" w:hAnsi="Times New Roman" w:cs="Times New Roman"/>
          <w:sz w:val="24"/>
          <w:szCs w:val="24"/>
          <w:lang w:eastAsia="fr-FR"/>
        </w:rPr>
        <w:t>voila</w:t>
      </w:r>
      <w:proofErr w:type="spellEnd"/>
      <w:r w:rsidRPr="00C17231">
        <w:rPr>
          <w:rFonts w:ascii="Times New Roman" w:eastAsia="Times New Roman" w:hAnsi="Times New Roman" w:cs="Times New Roman"/>
          <w:sz w:val="24"/>
          <w:szCs w:val="24"/>
          <w:lang w:eastAsia="fr-FR"/>
        </w:rPr>
        <w:t xml:space="preserve"> le lien </w:t>
      </w:r>
      <w:proofErr w:type="gramStart"/>
      <w:r w:rsidRPr="00C17231">
        <w:rPr>
          <w:rFonts w:ascii="Times New Roman" w:eastAsia="Times New Roman" w:hAnsi="Times New Roman" w:cs="Times New Roman"/>
          <w:sz w:val="24"/>
          <w:szCs w:val="24"/>
          <w:lang w:eastAsia="fr-FR"/>
        </w:rPr>
        <w:t>:</w:t>
      </w:r>
      <w:proofErr w:type="gramEnd"/>
      <w:r w:rsidRPr="00C17231">
        <w:rPr>
          <w:rFonts w:ascii="Times New Roman" w:eastAsia="Times New Roman" w:hAnsi="Times New Roman" w:cs="Times New Roman"/>
          <w:sz w:val="24"/>
          <w:szCs w:val="24"/>
          <w:lang w:eastAsia="fr-FR"/>
        </w:rPr>
        <w:fldChar w:fldCharType="begin"/>
      </w:r>
      <w:r w:rsidRPr="00C17231">
        <w:rPr>
          <w:rFonts w:ascii="Times New Roman" w:eastAsia="Times New Roman" w:hAnsi="Times New Roman" w:cs="Times New Roman"/>
          <w:sz w:val="24"/>
          <w:szCs w:val="24"/>
          <w:lang w:eastAsia="fr-FR"/>
        </w:rPr>
        <w:instrText xml:space="preserve"> HYPERLINK "https://www.helloasso.com/associations/les-amis-de-l-ecologie/collectes/proces-de-l-inaction-climatique-et-sociale-anv-cop21-gironde" </w:instrText>
      </w:r>
      <w:r w:rsidRPr="00C17231">
        <w:rPr>
          <w:rFonts w:ascii="Times New Roman" w:eastAsia="Times New Roman" w:hAnsi="Times New Roman" w:cs="Times New Roman"/>
          <w:sz w:val="24"/>
          <w:szCs w:val="24"/>
          <w:lang w:eastAsia="fr-FR"/>
        </w:rPr>
        <w:fldChar w:fldCharType="separate"/>
      </w:r>
      <w:r w:rsidRPr="00C17231">
        <w:rPr>
          <w:rFonts w:ascii="Times New Roman" w:eastAsia="Times New Roman" w:hAnsi="Times New Roman" w:cs="Times New Roman"/>
          <w:color w:val="0000FF"/>
          <w:sz w:val="24"/>
          <w:szCs w:val="24"/>
          <w:u w:val="single"/>
          <w:lang w:eastAsia="fr-FR"/>
        </w:rPr>
        <w:t>https://www.helloasso.com/associations/les-amis-de-l-ecologie/collectes/proces-de-l-inaction-climatique-et-sociale-anv-cop21-gironde</w:t>
      </w:r>
      <w:r w:rsidRPr="00C17231">
        <w:rPr>
          <w:rFonts w:ascii="Times New Roman" w:eastAsia="Times New Roman" w:hAnsi="Times New Roman" w:cs="Times New Roman"/>
          <w:sz w:val="24"/>
          <w:szCs w:val="24"/>
          <w:lang w:eastAsia="fr-FR"/>
        </w:rPr>
        <w:fldChar w:fldCharType="end"/>
      </w:r>
    </w:p>
    <w:p w:rsidR="00C17231" w:rsidRPr="00C17231" w:rsidRDefault="00C17231" w:rsidP="00C17231">
      <w:pPr>
        <w:spacing w:after="0" w:line="240" w:lineRule="auto"/>
        <w:rPr>
          <w:rFonts w:ascii="Times New Roman" w:eastAsia="Times New Roman" w:hAnsi="Times New Roman" w:cs="Times New Roman"/>
          <w:sz w:val="24"/>
          <w:szCs w:val="24"/>
          <w:lang w:eastAsia="fr-FR"/>
        </w:rPr>
      </w:pPr>
    </w:p>
    <w:p w:rsidR="00C17231" w:rsidRDefault="00C17231"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p>
    <w:p w:rsidR="00401FAD" w:rsidRDefault="00401FAD" w:rsidP="00401FAD">
      <w:pPr>
        <w:pStyle w:val="Titre1"/>
        <w:rPr>
          <w:rFonts w:eastAsia="Times New Roman"/>
          <w:lang w:eastAsia="fr-FR"/>
        </w:rPr>
      </w:pPr>
      <w:bookmarkStart w:id="9" w:name="_Toc25247949"/>
      <w:r>
        <w:rPr>
          <w:rFonts w:eastAsia="Times New Roman"/>
          <w:lang w:eastAsia="fr-FR"/>
        </w:rPr>
        <w:t xml:space="preserve">- </w:t>
      </w:r>
      <w:r w:rsidRPr="00401FAD">
        <w:rPr>
          <w:rFonts w:eastAsia="Times New Roman"/>
          <w:lang w:eastAsia="fr-FR"/>
        </w:rPr>
        <w:t>Appel à souscription pour l'édition d'un livre</w:t>
      </w:r>
      <w:bookmarkEnd w:id="9"/>
    </w:p>
    <w:p w:rsidR="00401FAD" w:rsidRPr="00401FAD" w:rsidRDefault="00401FAD" w:rsidP="00401FAD">
      <w:pPr>
        <w:spacing w:after="0" w:line="240" w:lineRule="auto"/>
        <w:jc w:val="both"/>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 xml:space="preserve">L'association Nouvelles Traces, que je préside, va éditer un livre d'illustrations créées par LV </w:t>
      </w:r>
      <w:proofErr w:type="spellStart"/>
      <w:r w:rsidRPr="00401FAD">
        <w:rPr>
          <w:rFonts w:ascii="Times New Roman" w:eastAsia="Times New Roman" w:hAnsi="Times New Roman" w:cs="Times New Roman"/>
          <w:sz w:val="24"/>
          <w:szCs w:val="24"/>
          <w:lang w:eastAsia="fr-FR"/>
        </w:rPr>
        <w:t>Dorémus</w:t>
      </w:r>
      <w:proofErr w:type="spellEnd"/>
      <w:r w:rsidRPr="00401FAD">
        <w:rPr>
          <w:rFonts w:ascii="Times New Roman" w:eastAsia="Times New Roman" w:hAnsi="Times New Roman" w:cs="Times New Roman"/>
          <w:sz w:val="24"/>
          <w:szCs w:val="24"/>
          <w:lang w:eastAsia="fr-FR"/>
        </w:rPr>
        <w:t>.</w:t>
      </w:r>
    </w:p>
    <w:p w:rsidR="00401FAD" w:rsidRPr="00401FAD" w:rsidRDefault="00401FAD" w:rsidP="00401FAD">
      <w:pPr>
        <w:spacing w:after="0" w:line="240" w:lineRule="auto"/>
        <w:jc w:val="both"/>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 xml:space="preserve">Pour ce faire, nous avons lancé une campagne de souscription : vous trouverez le bon de commande en PJ ... ou plus simplement si internet ne vous rebute pas, cliquez sur le lien </w:t>
      </w:r>
      <w:proofErr w:type="spellStart"/>
      <w:r w:rsidRPr="00401FAD">
        <w:rPr>
          <w:rFonts w:ascii="Times New Roman" w:eastAsia="Times New Roman" w:hAnsi="Times New Roman" w:cs="Times New Roman"/>
          <w:sz w:val="24"/>
          <w:szCs w:val="24"/>
          <w:lang w:eastAsia="fr-FR"/>
        </w:rPr>
        <w:t>ci dessous</w:t>
      </w:r>
      <w:proofErr w:type="spellEnd"/>
      <w:r w:rsidRPr="00401FAD">
        <w:rPr>
          <w:rFonts w:ascii="Times New Roman" w:eastAsia="Times New Roman" w:hAnsi="Times New Roman" w:cs="Times New Roman"/>
          <w:sz w:val="24"/>
          <w:szCs w:val="24"/>
          <w:lang w:eastAsia="fr-FR"/>
        </w:rPr>
        <w:t xml:space="preserve"> et </w:t>
      </w:r>
      <w:proofErr w:type="spellStart"/>
      <w:r w:rsidRPr="00401FAD">
        <w:rPr>
          <w:rFonts w:ascii="Times New Roman" w:eastAsia="Times New Roman" w:hAnsi="Times New Roman" w:cs="Times New Roman"/>
          <w:sz w:val="24"/>
          <w:szCs w:val="24"/>
          <w:lang w:eastAsia="fr-FR"/>
        </w:rPr>
        <w:t>laissez vous</w:t>
      </w:r>
      <w:proofErr w:type="spellEnd"/>
      <w:r w:rsidRPr="00401FAD">
        <w:rPr>
          <w:rFonts w:ascii="Times New Roman" w:eastAsia="Times New Roman" w:hAnsi="Times New Roman" w:cs="Times New Roman"/>
          <w:sz w:val="24"/>
          <w:szCs w:val="24"/>
          <w:lang w:eastAsia="fr-FR"/>
        </w:rPr>
        <w:t xml:space="preserve"> guider :)</w:t>
      </w:r>
    </w:p>
    <w:p w:rsidR="00401FAD" w:rsidRPr="00401FAD" w:rsidRDefault="00401FAD" w:rsidP="00401FAD">
      <w:pPr>
        <w:spacing w:after="0" w:line="240" w:lineRule="auto"/>
        <w:jc w:val="both"/>
        <w:rPr>
          <w:rFonts w:ascii="Times New Roman" w:eastAsia="Times New Roman" w:hAnsi="Times New Roman" w:cs="Times New Roman"/>
          <w:sz w:val="24"/>
          <w:szCs w:val="24"/>
          <w:lang w:eastAsia="fr-FR"/>
        </w:rPr>
      </w:pPr>
      <w:hyperlink r:id="rId11" w:tgtFrame="_blank" w:history="1">
        <w:r w:rsidRPr="00401FAD">
          <w:rPr>
            <w:rFonts w:ascii="Times New Roman" w:eastAsia="Times New Roman" w:hAnsi="Times New Roman" w:cs="Times New Roman"/>
            <w:color w:val="0000FF"/>
            <w:sz w:val="24"/>
            <w:szCs w:val="24"/>
            <w:u w:val="single"/>
            <w:lang w:eastAsia="fr-FR"/>
          </w:rPr>
          <w:t>https://www.helloasso.com/associations/nouvelles%20traces/collectes/instantanes-pittoresques</w:t>
        </w:r>
      </w:hyperlink>
    </w:p>
    <w:p w:rsidR="00401FAD" w:rsidRPr="00401FAD" w:rsidRDefault="00401FAD" w:rsidP="00401FAD">
      <w:pPr>
        <w:spacing w:after="0" w:line="240" w:lineRule="auto"/>
        <w:jc w:val="both"/>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De beaux cadeaux vous attendent ;)</w:t>
      </w:r>
    </w:p>
    <w:p w:rsidR="00401FAD" w:rsidRPr="00401FAD" w:rsidRDefault="00401FAD" w:rsidP="00401FAD">
      <w:pPr>
        <w:spacing w:after="0" w:line="240" w:lineRule="auto"/>
        <w:jc w:val="both"/>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Nous avons déjà collecté 27% de notre objectif et nous comptons sur vous pour soutenir ce projet :)</w:t>
      </w:r>
    </w:p>
    <w:p w:rsidR="00401FAD" w:rsidRPr="00401FAD" w:rsidRDefault="00401FAD" w:rsidP="00401FAD">
      <w:pPr>
        <w:spacing w:after="0" w:line="240" w:lineRule="auto"/>
        <w:jc w:val="both"/>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Salutations amicales,</w:t>
      </w:r>
    </w:p>
    <w:p w:rsidR="00401FAD" w:rsidRPr="00401FAD" w:rsidRDefault="00401FAD" w:rsidP="00401FAD">
      <w:pPr>
        <w:spacing w:after="0" w:line="240" w:lineRule="auto"/>
        <w:jc w:val="both"/>
        <w:rPr>
          <w:rFonts w:ascii="Times New Roman" w:eastAsia="Times New Roman" w:hAnsi="Times New Roman" w:cs="Times New Roman"/>
          <w:sz w:val="24"/>
          <w:szCs w:val="24"/>
          <w:lang w:eastAsia="fr-FR"/>
        </w:rPr>
      </w:pPr>
      <w:r w:rsidRPr="00401FAD">
        <w:rPr>
          <w:rFonts w:ascii="Times New Roman" w:eastAsia="Times New Roman" w:hAnsi="Times New Roman" w:cs="Times New Roman"/>
          <w:sz w:val="24"/>
          <w:szCs w:val="24"/>
          <w:lang w:eastAsia="fr-FR"/>
        </w:rPr>
        <w:t xml:space="preserve">David </w:t>
      </w:r>
      <w:proofErr w:type="spellStart"/>
      <w:r w:rsidRPr="00401FAD">
        <w:rPr>
          <w:rFonts w:ascii="Times New Roman" w:eastAsia="Times New Roman" w:hAnsi="Times New Roman" w:cs="Times New Roman"/>
          <w:sz w:val="24"/>
          <w:szCs w:val="24"/>
          <w:lang w:eastAsia="fr-FR"/>
        </w:rPr>
        <w:t>Schnée</w:t>
      </w:r>
      <w:proofErr w:type="spellEnd"/>
      <w:r w:rsidRPr="00401FAD">
        <w:rPr>
          <w:rFonts w:ascii="Times New Roman" w:eastAsia="Times New Roman" w:hAnsi="Times New Roman" w:cs="Times New Roman"/>
          <w:sz w:val="24"/>
          <w:szCs w:val="24"/>
          <w:lang w:eastAsia="fr-FR"/>
        </w:rPr>
        <w:t xml:space="preserve"> - Président de Nouvelles Traces</w:t>
      </w:r>
    </w:p>
    <w:p w:rsidR="00401FAD" w:rsidRDefault="00401FAD" w:rsidP="00401FAD">
      <w:pPr>
        <w:rPr>
          <w:lang w:eastAsia="fr-FR"/>
        </w:rPr>
      </w:pPr>
      <w:r w:rsidRPr="00401FAD">
        <w:rPr>
          <w:u w:val="single"/>
          <w:lang w:eastAsia="fr-FR"/>
        </w:rPr>
        <w:t>Contact</w:t>
      </w:r>
      <w:r>
        <w:rPr>
          <w:lang w:eastAsia="fr-FR"/>
        </w:rPr>
        <w:t xml:space="preserve"> : </w:t>
      </w:r>
      <w:hyperlink r:id="rId12" w:history="1">
        <w:r w:rsidRPr="009605FF">
          <w:rPr>
            <w:rStyle w:val="Lienhypertexte"/>
            <w:lang w:eastAsia="fr-FR"/>
          </w:rPr>
          <w:t>david.schnee@laposte.net</w:t>
        </w:r>
      </w:hyperlink>
    </w:p>
    <w:p w:rsidR="001B67A9" w:rsidRDefault="001B67A9" w:rsidP="001B67A9">
      <w:pPr>
        <w:pStyle w:val="Titre1"/>
        <w:rPr>
          <w:lang w:eastAsia="fr-FR"/>
        </w:rPr>
      </w:pPr>
      <w:bookmarkStart w:id="10" w:name="_Toc25247950"/>
      <w:r>
        <w:rPr>
          <w:lang w:eastAsia="fr-FR"/>
        </w:rPr>
        <w:lastRenderedPageBreak/>
        <w:t>- Exposition Michel POLITZER à la Galerie MLS</w:t>
      </w:r>
      <w:bookmarkEnd w:id="10"/>
    </w:p>
    <w:p w:rsidR="001B67A9" w:rsidRPr="001B67A9" w:rsidRDefault="001B67A9" w:rsidP="001B6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fr-FR"/>
        </w:rPr>
      </w:pPr>
      <w:r w:rsidRPr="001B67A9">
        <w:rPr>
          <w:rFonts w:ascii="Times New Roman" w:eastAsia="Times New Roman" w:hAnsi="Times New Roman" w:cs="Times New Roman"/>
          <w:sz w:val="24"/>
          <w:szCs w:val="24"/>
          <w:lang w:eastAsia="fr-FR"/>
        </w:rPr>
        <w:t xml:space="preserve">Michel Politzer est plasticien, poète, illustrateur, et auteur en 2013 de "Les trois morts de Georges Politzer". </w:t>
      </w:r>
      <w:r>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 xml:space="preserve">Son père, le philosophe Georges Politzer, à travers sa lecture critique de la pensée de Bergson, son vis acéré pour Freud, a introduit la psychanalyse dans la pensée philosophique. Son concept de drame existentiel est à la source de l’Existentialisme, que Jean-Paul Sartre a modélisé, en reconnaissant sur le tard sa dette envers lui. </w:t>
      </w:r>
      <w:r>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 xml:space="preserve">Résistant avec nombre d’intellectuels français </w:t>
      </w:r>
      <w:proofErr w:type="spellStart"/>
      <w:r w:rsidRPr="001B67A9">
        <w:rPr>
          <w:rFonts w:ascii="Times New Roman" w:eastAsia="Times New Roman" w:hAnsi="Times New Roman" w:cs="Times New Roman"/>
          <w:sz w:val="24"/>
          <w:szCs w:val="24"/>
          <w:lang w:eastAsia="fr-FR"/>
        </w:rPr>
        <w:t>anti-fascistes</w:t>
      </w:r>
      <w:proofErr w:type="spellEnd"/>
      <w:r w:rsidRPr="001B67A9">
        <w:rPr>
          <w:rFonts w:ascii="Times New Roman" w:eastAsia="Times New Roman" w:hAnsi="Times New Roman" w:cs="Times New Roman"/>
          <w:sz w:val="24"/>
          <w:szCs w:val="24"/>
          <w:lang w:eastAsia="fr-FR"/>
        </w:rPr>
        <w:t xml:space="preserve"> dont Paul Langevin et Henry Lefebvre, il s’est impliqué dans la création de l’Université Populaire </w:t>
      </w:r>
      <w:r>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 xml:space="preserve">Georges Politzer fut fusillé en 1942 par les nazis au Mont Valérien. </w:t>
      </w:r>
      <w:r>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 xml:space="preserve">Son épouse, </w:t>
      </w:r>
      <w:proofErr w:type="spellStart"/>
      <w:r w:rsidRPr="001B67A9">
        <w:rPr>
          <w:rFonts w:ascii="Times New Roman" w:eastAsia="Times New Roman" w:hAnsi="Times New Roman" w:cs="Times New Roman"/>
          <w:sz w:val="24"/>
          <w:szCs w:val="24"/>
          <w:lang w:eastAsia="fr-FR"/>
        </w:rPr>
        <w:t>Maï</w:t>
      </w:r>
      <w:proofErr w:type="spellEnd"/>
      <w:r w:rsidRPr="001B67A9">
        <w:rPr>
          <w:rFonts w:ascii="Times New Roman" w:eastAsia="Times New Roman" w:hAnsi="Times New Roman" w:cs="Times New Roman"/>
          <w:sz w:val="24"/>
          <w:szCs w:val="24"/>
          <w:lang w:eastAsia="fr-FR"/>
        </w:rPr>
        <w:t xml:space="preserve">, la mère de Michel Politzer succombait peu après au Typhus à Auschwitz. </w:t>
      </w:r>
      <w:r>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 xml:space="preserve">L’enfant, sous le toit de sa Grand-Mère, entend inventer sa propre vie, à distance de cette double perte. </w:t>
      </w:r>
      <w:r>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 xml:space="preserve">L'œuvre puissante et raffinée de Michel Politzer - 86 ans, </w:t>
      </w:r>
      <w:proofErr w:type="gramStart"/>
      <w:r w:rsidRPr="001B67A9">
        <w:rPr>
          <w:rFonts w:ascii="Times New Roman" w:eastAsia="Times New Roman" w:hAnsi="Times New Roman" w:cs="Times New Roman"/>
          <w:sz w:val="24"/>
          <w:szCs w:val="24"/>
          <w:lang w:eastAsia="fr-FR"/>
        </w:rPr>
        <w:t>épris</w:t>
      </w:r>
      <w:proofErr w:type="gramEnd"/>
      <w:r w:rsidRPr="001B67A9">
        <w:rPr>
          <w:rFonts w:ascii="Times New Roman" w:eastAsia="Times New Roman" w:hAnsi="Times New Roman" w:cs="Times New Roman"/>
          <w:sz w:val="24"/>
          <w:szCs w:val="24"/>
          <w:lang w:eastAsia="fr-FR"/>
        </w:rPr>
        <w:t xml:space="preserve"> de la vie, habité par la littérature et la peinture - est ancrée dans ce deuil individuel et collectif, sublimé par la couleur et le trait dans une métaphore imagée de la destinée humaine. </w:t>
      </w:r>
    </w:p>
    <w:p w:rsidR="001B67A9" w:rsidRPr="001B67A9" w:rsidRDefault="001B67A9" w:rsidP="001B6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1B67A9">
        <w:rPr>
          <w:rFonts w:ascii="Times New Roman" w:eastAsia="Times New Roman" w:hAnsi="Times New Roman" w:cs="Times New Roman"/>
          <w:sz w:val="24"/>
          <w:szCs w:val="24"/>
          <w:lang w:eastAsia="fr-FR"/>
        </w:rPr>
        <w:t>Marie-Lys Singa</w:t>
      </w:r>
    </w:p>
    <w:p w:rsidR="001B67A9" w:rsidRPr="001B67A9" w:rsidRDefault="001B67A9" w:rsidP="001B6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1B67A9">
        <w:rPr>
          <w:rFonts w:ascii="Times New Roman" w:eastAsia="Times New Roman" w:hAnsi="Times New Roman" w:cs="Times New Roman"/>
          <w:sz w:val="24"/>
          <w:szCs w:val="24"/>
          <w:lang w:eastAsia="fr-FR"/>
        </w:rPr>
        <w:t>Galerie MLS</w:t>
      </w:r>
      <w:r w:rsidRPr="001B67A9">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 xml:space="preserve">123 quai des </w:t>
      </w:r>
      <w:proofErr w:type="spellStart"/>
      <w:r w:rsidRPr="001B67A9">
        <w:rPr>
          <w:rFonts w:ascii="Times New Roman" w:eastAsia="Times New Roman" w:hAnsi="Times New Roman" w:cs="Times New Roman"/>
          <w:sz w:val="24"/>
          <w:szCs w:val="24"/>
          <w:lang w:eastAsia="fr-FR"/>
        </w:rPr>
        <w:t>Chartrons</w:t>
      </w:r>
      <w:proofErr w:type="spellEnd"/>
      <w:r w:rsidRPr="001B67A9">
        <w:rPr>
          <w:rFonts w:ascii="Times New Roman" w:eastAsia="Times New Roman" w:hAnsi="Times New Roman" w:cs="Times New Roman"/>
          <w:sz w:val="24"/>
          <w:szCs w:val="24"/>
          <w:lang w:eastAsia="fr-FR"/>
        </w:rPr>
        <w:t xml:space="preserve"> </w:t>
      </w:r>
      <w:r w:rsidRPr="001B67A9">
        <w:rPr>
          <w:rFonts w:ascii="Times New Roman" w:eastAsia="Times New Roman" w:hAnsi="Times New Roman" w:cs="Times New Roman"/>
          <w:sz w:val="24"/>
          <w:szCs w:val="24"/>
          <w:lang w:eastAsia="fr-FR"/>
        </w:rPr>
        <w:t>33000 Bordeaux</w:t>
      </w:r>
    </w:p>
    <w:p w:rsidR="001B67A9" w:rsidRPr="001B67A9" w:rsidRDefault="001B67A9" w:rsidP="001B6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1B67A9">
        <w:rPr>
          <w:rFonts w:ascii="Times New Roman" w:eastAsia="Times New Roman" w:hAnsi="Times New Roman" w:cs="Times New Roman"/>
          <w:sz w:val="24"/>
          <w:szCs w:val="24"/>
          <w:lang w:eastAsia="fr-FR"/>
        </w:rPr>
        <w:t>09 63 44 32 86</w:t>
      </w:r>
    </w:p>
    <w:p w:rsidR="001B67A9" w:rsidRPr="001B67A9" w:rsidRDefault="001B67A9" w:rsidP="001B6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hyperlink r:id="rId13" w:history="1">
        <w:r w:rsidRPr="001B67A9">
          <w:rPr>
            <w:rFonts w:ascii="Times New Roman" w:eastAsia="Times New Roman" w:hAnsi="Times New Roman" w:cs="Times New Roman"/>
            <w:color w:val="0000FF"/>
            <w:sz w:val="24"/>
            <w:szCs w:val="24"/>
            <w:u w:val="single"/>
            <w:lang w:eastAsia="fr-FR"/>
          </w:rPr>
          <w:t>&lt;https://www.galerie-123-mls.com/&gt;</w:t>
        </w:r>
      </w:hyperlink>
      <w:r w:rsidRPr="001B67A9">
        <w:rPr>
          <w:rFonts w:ascii="Times New Roman" w:eastAsia="Times New Roman" w:hAnsi="Times New Roman" w:cs="Times New Roman"/>
          <w:sz w:val="24"/>
          <w:szCs w:val="24"/>
          <w:lang w:eastAsia="fr-FR"/>
        </w:rPr>
        <w:t xml:space="preserve">   </w:t>
      </w:r>
      <w:hyperlink r:id="rId14" w:history="1">
        <w:r w:rsidRPr="001B67A9">
          <w:rPr>
            <w:rFonts w:ascii="Times New Roman" w:eastAsia="Times New Roman" w:hAnsi="Times New Roman" w:cs="Times New Roman"/>
            <w:color w:val="0000FF"/>
            <w:sz w:val="24"/>
            <w:szCs w:val="24"/>
            <w:u w:val="single"/>
            <w:lang w:eastAsia="fr-FR"/>
          </w:rPr>
          <w:t>&lt;https://www.instagram.com/galeriemls/&gt;</w:t>
        </w:r>
      </w:hyperlink>
    </w:p>
    <w:p w:rsidR="001B67A9" w:rsidRPr="001B67A9" w:rsidRDefault="001B67A9" w:rsidP="001B67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hyperlink r:id="rId15" w:history="1">
        <w:r w:rsidRPr="001B67A9">
          <w:rPr>
            <w:rFonts w:ascii="Times New Roman" w:eastAsia="Times New Roman" w:hAnsi="Times New Roman" w:cs="Times New Roman"/>
            <w:color w:val="0000FF"/>
            <w:sz w:val="24"/>
            <w:szCs w:val="24"/>
            <w:u w:val="single"/>
            <w:lang w:eastAsia="fr-FR"/>
          </w:rPr>
          <w:t>&lt;https://www.facebook.com/galeriemls/&gt;</w:t>
        </w:r>
      </w:hyperlink>
    </w:p>
    <w:p w:rsidR="001B67A9" w:rsidRPr="00401FAD" w:rsidRDefault="001B67A9" w:rsidP="001B67A9">
      <w:pPr>
        <w:spacing w:after="0" w:line="240" w:lineRule="auto"/>
        <w:rPr>
          <w:lang w:eastAsia="fr-FR"/>
        </w:rPr>
      </w:pPr>
    </w:p>
    <w:p w:rsidR="007D6AFF" w:rsidRPr="007D6AFF" w:rsidRDefault="007D6AFF" w:rsidP="007D6AFF">
      <w:pPr>
        <w:pStyle w:val="Titre1"/>
        <w:rPr>
          <w:rFonts w:eastAsia="Times New Roman"/>
          <w:lang w:eastAsia="fr-FR"/>
        </w:rPr>
      </w:pPr>
      <w:bookmarkStart w:id="11" w:name="_Toc25247951"/>
      <w:r>
        <w:rPr>
          <w:rFonts w:eastAsia="Times New Roman"/>
          <w:lang w:eastAsia="fr-FR"/>
        </w:rPr>
        <w:t>- « </w:t>
      </w:r>
      <w:r w:rsidRPr="007D6AFF">
        <w:t>Un an avant l’élection présidentielle, quels enjeux et espoirs animent la gauche américaine ?</w:t>
      </w:r>
      <w:r>
        <w:t> » par Daniel CIRERA, de la Fondation Gabriel PERI,</w:t>
      </w:r>
      <w:bookmarkEnd w:id="11"/>
    </w:p>
    <w:p w:rsidR="007D6AFF" w:rsidRPr="00417EF4" w:rsidRDefault="007D6AFF" w:rsidP="002B1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fr-FR"/>
        </w:rPr>
      </w:pPr>
      <w:r w:rsidRPr="007D6AFF">
        <w:rPr>
          <w:rFonts w:ascii="Times New Roman" w:hAnsi="Times New Roman" w:cs="Times New Roman"/>
          <w:b/>
          <w:bCs/>
          <w:i/>
          <w:iCs/>
          <w:color w:val="676767"/>
          <w:sz w:val="24"/>
          <w:szCs w:val="24"/>
        </w:rPr>
        <w:t xml:space="preserve">Dans le cadre de son activité sur la gauche et les mouvements sociaux aux Etats-Unis, la Fondation Gabriel Péri a participé chaque année au </w:t>
      </w:r>
      <w:proofErr w:type="spellStart"/>
      <w:r w:rsidRPr="007D6AFF">
        <w:rPr>
          <w:rFonts w:ascii="Times New Roman" w:hAnsi="Times New Roman" w:cs="Times New Roman"/>
          <w:b/>
          <w:bCs/>
          <w:color w:val="676767"/>
          <w:sz w:val="24"/>
          <w:szCs w:val="24"/>
        </w:rPr>
        <w:t>Left</w:t>
      </w:r>
      <w:proofErr w:type="spellEnd"/>
      <w:r w:rsidRPr="007D6AFF">
        <w:rPr>
          <w:rFonts w:ascii="Times New Roman" w:hAnsi="Times New Roman" w:cs="Times New Roman"/>
          <w:b/>
          <w:bCs/>
          <w:color w:val="676767"/>
          <w:sz w:val="24"/>
          <w:szCs w:val="24"/>
        </w:rPr>
        <w:t xml:space="preserve"> Forum</w:t>
      </w:r>
      <w:r w:rsidRPr="007D6AFF">
        <w:rPr>
          <w:rFonts w:ascii="Times New Roman" w:hAnsi="Times New Roman" w:cs="Times New Roman"/>
          <w:b/>
          <w:bCs/>
          <w:i/>
          <w:iCs/>
          <w:color w:val="676767"/>
          <w:sz w:val="24"/>
          <w:szCs w:val="24"/>
        </w:rPr>
        <w:t xml:space="preserve"> organisé à New-York au mois de juin. En 2019, elle s’est rendue à la conférence </w:t>
      </w:r>
      <w:hyperlink r:id="rId16" w:tgtFrame="_blank" w:history="1">
        <w:r w:rsidRPr="007D6AFF">
          <w:rPr>
            <w:rFonts w:ascii="Times New Roman" w:hAnsi="Times New Roman" w:cs="Times New Roman"/>
            <w:color w:val="01CACA"/>
            <w:sz w:val="24"/>
            <w:szCs w:val="24"/>
          </w:rPr>
          <w:t>Socialism2019</w:t>
        </w:r>
      </w:hyperlink>
      <w:r w:rsidRPr="007D6AFF">
        <w:rPr>
          <w:rFonts w:ascii="Times New Roman" w:hAnsi="Times New Roman" w:cs="Times New Roman"/>
          <w:b/>
          <w:bCs/>
          <w:i/>
          <w:iCs/>
          <w:color w:val="676767"/>
          <w:sz w:val="24"/>
          <w:szCs w:val="24"/>
        </w:rPr>
        <w:t xml:space="preserve"> à Chicago. </w:t>
      </w:r>
      <w:proofErr w:type="spellStart"/>
      <w:r w:rsidRPr="007D6AFF">
        <w:rPr>
          <w:rFonts w:ascii="Times New Roman" w:hAnsi="Times New Roman" w:cs="Times New Roman"/>
          <w:b/>
          <w:bCs/>
          <w:i/>
          <w:iCs/>
          <w:color w:val="676767"/>
          <w:sz w:val="24"/>
          <w:szCs w:val="24"/>
        </w:rPr>
        <w:t>Coorganisé</w:t>
      </w:r>
      <w:proofErr w:type="spellEnd"/>
      <w:r w:rsidRPr="007D6AFF">
        <w:rPr>
          <w:rFonts w:ascii="Times New Roman" w:hAnsi="Times New Roman" w:cs="Times New Roman"/>
          <w:b/>
          <w:bCs/>
          <w:i/>
          <w:iCs/>
          <w:color w:val="676767"/>
          <w:sz w:val="24"/>
          <w:szCs w:val="24"/>
        </w:rPr>
        <w:t xml:space="preserve"> du 4 au 7 juillet, notamment par la revue </w:t>
      </w:r>
      <w:hyperlink r:id="rId17" w:tgtFrame="_blank" w:history="1">
        <w:r w:rsidRPr="007D6AFF">
          <w:rPr>
            <w:rFonts w:ascii="Times New Roman" w:hAnsi="Times New Roman" w:cs="Times New Roman"/>
            <w:color w:val="01CACA"/>
            <w:sz w:val="24"/>
            <w:szCs w:val="24"/>
          </w:rPr>
          <w:t>Jacobin</w:t>
        </w:r>
      </w:hyperlink>
      <w:r w:rsidRPr="007D6AFF">
        <w:rPr>
          <w:rFonts w:ascii="Times New Roman" w:hAnsi="Times New Roman" w:cs="Times New Roman"/>
          <w:b/>
          <w:bCs/>
          <w:i/>
          <w:iCs/>
          <w:color w:val="676767"/>
          <w:sz w:val="24"/>
          <w:szCs w:val="24"/>
        </w:rPr>
        <w:t xml:space="preserve">, ouvertement « socialiste » et </w:t>
      </w:r>
      <w:hyperlink r:id="rId18" w:tgtFrame="_blank" w:history="1">
        <w:r w:rsidRPr="007D6AFF">
          <w:rPr>
            <w:rFonts w:ascii="Times New Roman" w:hAnsi="Times New Roman" w:cs="Times New Roman"/>
            <w:color w:val="01CACA"/>
            <w:sz w:val="24"/>
            <w:szCs w:val="24"/>
          </w:rPr>
          <w:t xml:space="preserve">Democratic </w:t>
        </w:r>
        <w:proofErr w:type="spellStart"/>
        <w:r w:rsidRPr="007D6AFF">
          <w:rPr>
            <w:rFonts w:ascii="Times New Roman" w:hAnsi="Times New Roman" w:cs="Times New Roman"/>
            <w:color w:val="01CACA"/>
            <w:sz w:val="24"/>
            <w:szCs w:val="24"/>
          </w:rPr>
          <w:t>Socialists</w:t>
        </w:r>
        <w:proofErr w:type="spellEnd"/>
        <w:r w:rsidRPr="007D6AFF">
          <w:rPr>
            <w:rFonts w:ascii="Times New Roman" w:hAnsi="Times New Roman" w:cs="Times New Roman"/>
            <w:color w:val="01CACA"/>
            <w:sz w:val="24"/>
            <w:szCs w:val="24"/>
          </w:rPr>
          <w:t xml:space="preserve"> of </w:t>
        </w:r>
        <w:proofErr w:type="spellStart"/>
        <w:r w:rsidRPr="007D6AFF">
          <w:rPr>
            <w:rFonts w:ascii="Times New Roman" w:hAnsi="Times New Roman" w:cs="Times New Roman"/>
            <w:color w:val="01CACA"/>
            <w:sz w:val="24"/>
            <w:szCs w:val="24"/>
          </w:rPr>
          <w:t>America</w:t>
        </w:r>
        <w:proofErr w:type="spellEnd"/>
      </w:hyperlink>
      <w:r w:rsidRPr="007D6AFF">
        <w:rPr>
          <w:rFonts w:ascii="Times New Roman" w:hAnsi="Times New Roman" w:cs="Times New Roman"/>
          <w:b/>
          <w:bCs/>
          <w:i/>
          <w:iCs/>
          <w:color w:val="676767"/>
          <w:sz w:val="24"/>
          <w:szCs w:val="24"/>
        </w:rPr>
        <w:t xml:space="preserve"> (DSA), tendance du parti démocrate, l’événement a réuni plus de 1500 participants pour débattre des perspectives ouvertes par la campagne de Sanders en 2016 et l’élection localement et jusqu’au Congrès, de candidates et candidats issus de la gauche démocrate, dont plusieurs se réclament du « socialisme ». Un an avant l’élection présidentielle, quels enjeux et espoirs animent la gauche américaine ?</w:t>
      </w:r>
    </w:p>
    <w:p w:rsidR="00417EF4" w:rsidRDefault="007D6AFF" w:rsidP="002B1F3D">
      <w:pPr>
        <w:spacing w:after="0"/>
        <w:rPr>
          <w:rFonts w:ascii="Times New Roman" w:hAnsi="Times New Roman" w:cs="Times New Roman"/>
          <w:sz w:val="24"/>
          <w:szCs w:val="24"/>
        </w:rPr>
      </w:pPr>
      <w:hyperlink r:id="rId19" w:history="1">
        <w:r>
          <w:rPr>
            <w:rStyle w:val="Lienhypertexte"/>
          </w:rPr>
          <w:t>https://gabrielperi.fr/bibliotheque/quand-la-gauche-americaine-penche-a-gauche-quelle-perspective-quels-espoirs-a-un-an-de-lelection-presidentielle/</w:t>
        </w:r>
      </w:hyperlink>
    </w:p>
    <w:p w:rsidR="002E540A" w:rsidRDefault="002E540A" w:rsidP="00352EAF">
      <w:pPr>
        <w:pStyle w:val="Titre1"/>
        <w:rPr>
          <w:rFonts w:ascii="Times New Roman" w:hAnsi="Times New Roman" w:cs="Times New Roman"/>
          <w:bCs w:val="0"/>
          <w:sz w:val="24"/>
          <w:szCs w:val="24"/>
        </w:rPr>
      </w:pPr>
      <w:bookmarkStart w:id="12" w:name="_Toc25247952"/>
      <w:r w:rsidRPr="002E540A">
        <w:rPr>
          <w:rFonts w:ascii="Times New Roman" w:hAnsi="Times New Roman" w:cs="Times New Roman"/>
          <w:sz w:val="24"/>
          <w:szCs w:val="24"/>
        </w:rPr>
        <w:t xml:space="preserve">- </w:t>
      </w:r>
      <w:r w:rsidRPr="002E540A">
        <w:rPr>
          <w:rFonts w:ascii="Times New Roman" w:hAnsi="Times New Roman" w:cs="Times New Roman"/>
          <w:bCs w:val="0"/>
          <w:sz w:val="24"/>
          <w:szCs w:val="24"/>
        </w:rPr>
        <w:t>BOLIVIE : la lutte des classes en cours.</w:t>
      </w:r>
      <w:r>
        <w:rPr>
          <w:rFonts w:ascii="Times New Roman" w:hAnsi="Times New Roman" w:cs="Times New Roman"/>
          <w:bCs w:val="0"/>
          <w:sz w:val="24"/>
          <w:szCs w:val="24"/>
        </w:rPr>
        <w:t xml:space="preserve"> Par </w:t>
      </w:r>
      <w:proofErr w:type="spellStart"/>
      <w:r>
        <w:rPr>
          <w:rFonts w:ascii="Times New Roman" w:hAnsi="Times New Roman" w:cs="Times New Roman"/>
          <w:bCs w:val="0"/>
          <w:sz w:val="24"/>
          <w:szCs w:val="24"/>
        </w:rPr>
        <w:t>JeanORTIZ</w:t>
      </w:r>
      <w:proofErr w:type="spellEnd"/>
      <w:r>
        <w:rPr>
          <w:rFonts w:ascii="Times New Roman" w:hAnsi="Times New Roman" w:cs="Times New Roman"/>
          <w:bCs w:val="0"/>
          <w:sz w:val="24"/>
          <w:szCs w:val="24"/>
        </w:rPr>
        <w:t>, Universitaire</w:t>
      </w:r>
      <w:r w:rsidR="00DA38AE">
        <w:rPr>
          <w:rFonts w:ascii="Times New Roman" w:hAnsi="Times New Roman" w:cs="Times New Roman"/>
          <w:bCs w:val="0"/>
          <w:sz w:val="24"/>
          <w:szCs w:val="24"/>
        </w:rPr>
        <w:t xml:space="preserve"> et journaliste.</w:t>
      </w:r>
      <w:bookmarkEnd w:id="12"/>
    </w:p>
    <w:p w:rsidR="002E540A" w:rsidRPr="002E540A" w:rsidRDefault="002E540A" w:rsidP="002E540A">
      <w:pPr>
        <w:spacing w:after="0" w:line="240" w:lineRule="auto"/>
        <w:rPr>
          <w:rFonts w:ascii="Times New Roman" w:eastAsia="Times New Roman" w:hAnsi="Times New Roman" w:cs="Times New Roman"/>
          <w:sz w:val="24"/>
          <w:szCs w:val="24"/>
          <w:lang w:eastAsia="fr-FR"/>
        </w:rPr>
      </w:pPr>
      <w:r w:rsidRPr="002E540A">
        <w:rPr>
          <w:rFonts w:ascii="Times New Roman" w:eastAsia="Times New Roman" w:hAnsi="Times New Roman" w:cs="Times New Roman"/>
          <w:sz w:val="24"/>
          <w:szCs w:val="24"/>
          <w:lang w:eastAsia="fr-FR"/>
        </w:rPr>
        <w:t xml:space="preserve">LA « PACIFICATION », selon les journaux boliviens, tous </w:t>
      </w:r>
      <w:proofErr w:type="spellStart"/>
      <w:r w:rsidRPr="002E540A">
        <w:rPr>
          <w:rFonts w:ascii="Times New Roman" w:eastAsia="Times New Roman" w:hAnsi="Times New Roman" w:cs="Times New Roman"/>
          <w:sz w:val="24"/>
          <w:szCs w:val="24"/>
          <w:lang w:eastAsia="fr-FR"/>
        </w:rPr>
        <w:t>anti-Morales</w:t>
      </w:r>
      <w:proofErr w:type="spellEnd"/>
      <w:r w:rsidRPr="002E540A">
        <w:rPr>
          <w:rFonts w:ascii="Times New Roman" w:eastAsia="Times New Roman" w:hAnsi="Times New Roman" w:cs="Times New Roman"/>
          <w:sz w:val="24"/>
          <w:szCs w:val="24"/>
          <w:lang w:eastAsia="fr-FR"/>
        </w:rPr>
        <w:t>, serait en marche. Sur le terrain, la situation est toujours tendue, violente et complexe. Des milliers de Boliviens de El Alto, et les communautés indiennes des hauts plateaux qui dominent La Paz, surtout Aymaras, font face à militaires et policiers. Certains crient « Militaires, oui ! Policiers, non ! ». Quelques manifestants tentent de négocier avec les militaires. La situation est particulièrement tendue à El Alto et à La Paz. A Cochabamba aussi. Au total, près d’une quinzaine de morts depuis le début parmi les partisans d’</w:t>
      </w: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Morales, pour ce que l’on sait. Ailleurs dans le pays, on trouve quelques barrages routiers, mais pas de vrai soulèvement populaire contre ce qu’il faut bien appeler un « </w:t>
      </w:r>
      <w:proofErr w:type="spellStart"/>
      <w:r w:rsidRPr="002E540A">
        <w:rPr>
          <w:rFonts w:ascii="Times New Roman" w:eastAsia="Times New Roman" w:hAnsi="Times New Roman" w:cs="Times New Roman"/>
          <w:sz w:val="24"/>
          <w:szCs w:val="24"/>
          <w:lang w:eastAsia="fr-FR"/>
        </w:rPr>
        <w:t>golpe</w:t>
      </w:r>
      <w:proofErr w:type="spellEnd"/>
      <w:r w:rsidRPr="002E540A">
        <w:rPr>
          <w:rFonts w:ascii="Times New Roman" w:eastAsia="Times New Roman" w:hAnsi="Times New Roman" w:cs="Times New Roman"/>
          <w:sz w:val="24"/>
          <w:szCs w:val="24"/>
          <w:lang w:eastAsia="fr-FR"/>
        </w:rPr>
        <w:t xml:space="preserve"> », un coup d’Etat, préparé par quelques oligarchies de province, sous la houlette de </w:t>
      </w:r>
      <w:proofErr w:type="spellStart"/>
      <w:r w:rsidRPr="002E540A">
        <w:rPr>
          <w:rFonts w:ascii="Times New Roman" w:eastAsia="Times New Roman" w:hAnsi="Times New Roman" w:cs="Times New Roman"/>
          <w:sz w:val="24"/>
          <w:szCs w:val="24"/>
          <w:lang w:eastAsia="fr-FR"/>
        </w:rPr>
        <w:t>Camacho</w:t>
      </w:r>
      <w:proofErr w:type="spellEnd"/>
      <w:r w:rsidRPr="002E540A">
        <w:rPr>
          <w:rFonts w:ascii="Times New Roman" w:eastAsia="Times New Roman" w:hAnsi="Times New Roman" w:cs="Times New Roman"/>
          <w:sz w:val="24"/>
          <w:szCs w:val="24"/>
          <w:lang w:eastAsia="fr-FR"/>
        </w:rPr>
        <w:t xml:space="preserve">, de l’armée et de la police, qui ont basculé dans leur ensemble. Le sang va encore couler, mais les manifestants ne sont pas </w:t>
      </w:r>
      <w:r w:rsidRPr="002E540A">
        <w:rPr>
          <w:rFonts w:ascii="Times New Roman" w:eastAsia="Times New Roman" w:hAnsi="Times New Roman" w:cs="Times New Roman"/>
          <w:sz w:val="24"/>
          <w:szCs w:val="24"/>
          <w:lang w:eastAsia="fr-FR"/>
        </w:rPr>
        <w:lastRenderedPageBreak/>
        <w:t xml:space="preserve">parvenus à créer un rapport de force qui leur permette de négocier, notamment comme le demande la foule, de se débarrasser de la présidente autoproclamée, Jeanine </w:t>
      </w:r>
      <w:proofErr w:type="spellStart"/>
      <w:r w:rsidRPr="002E540A">
        <w:rPr>
          <w:rFonts w:ascii="Times New Roman" w:eastAsia="Times New Roman" w:hAnsi="Times New Roman" w:cs="Times New Roman"/>
          <w:sz w:val="24"/>
          <w:szCs w:val="24"/>
          <w:lang w:eastAsia="fr-FR"/>
        </w:rPr>
        <w:t>Añez</w:t>
      </w:r>
      <w:proofErr w:type="spellEnd"/>
      <w:r w:rsidRPr="002E540A">
        <w:rPr>
          <w:rFonts w:ascii="Times New Roman" w:eastAsia="Times New Roman" w:hAnsi="Times New Roman" w:cs="Times New Roman"/>
          <w:sz w:val="24"/>
          <w:szCs w:val="24"/>
          <w:lang w:eastAsia="fr-FR"/>
        </w:rPr>
        <w:t xml:space="preserve">, qui a tenu publiquement des propos racistes, anti Indigènes, anti </w:t>
      </w:r>
      <w:proofErr w:type="spellStart"/>
      <w:r w:rsidRPr="002E540A">
        <w:rPr>
          <w:rFonts w:ascii="Times New Roman" w:eastAsia="Times New Roman" w:hAnsi="Times New Roman" w:cs="Times New Roman"/>
          <w:sz w:val="24"/>
          <w:szCs w:val="24"/>
          <w:lang w:eastAsia="fr-FR"/>
        </w:rPr>
        <w:t>Pachamama</w:t>
      </w:r>
      <w:proofErr w:type="spellEnd"/>
      <w:r w:rsidRPr="002E540A">
        <w:rPr>
          <w:rFonts w:ascii="Times New Roman" w:eastAsia="Times New Roman" w:hAnsi="Times New Roman" w:cs="Times New Roman"/>
          <w:sz w:val="24"/>
          <w:szCs w:val="24"/>
          <w:lang w:eastAsia="fr-FR"/>
        </w:rPr>
        <w:t xml:space="preserve">, anti </w:t>
      </w:r>
      <w:proofErr w:type="spellStart"/>
      <w:r w:rsidRPr="002E540A">
        <w:rPr>
          <w:rFonts w:ascii="Times New Roman" w:eastAsia="Times New Roman" w:hAnsi="Times New Roman" w:cs="Times New Roman"/>
          <w:sz w:val="24"/>
          <w:szCs w:val="24"/>
          <w:lang w:eastAsia="fr-FR"/>
        </w:rPr>
        <w:t>wipala</w:t>
      </w:r>
      <w:proofErr w:type="spellEnd"/>
      <w:r w:rsidRPr="002E540A">
        <w:rPr>
          <w:rFonts w:ascii="Times New Roman" w:eastAsia="Times New Roman" w:hAnsi="Times New Roman" w:cs="Times New Roman"/>
          <w:sz w:val="24"/>
          <w:szCs w:val="24"/>
          <w:lang w:eastAsia="fr-FR"/>
        </w:rPr>
        <w:t>, et même anti « </w:t>
      </w:r>
      <w:proofErr w:type="spellStart"/>
      <w:r w:rsidRPr="002E540A">
        <w:rPr>
          <w:rFonts w:ascii="Times New Roman" w:eastAsia="Times New Roman" w:hAnsi="Times New Roman" w:cs="Times New Roman"/>
          <w:sz w:val="24"/>
          <w:szCs w:val="24"/>
          <w:lang w:eastAsia="fr-FR"/>
        </w:rPr>
        <w:t>polleras</w:t>
      </w:r>
      <w:proofErr w:type="spellEnd"/>
      <w:r w:rsidRPr="002E540A">
        <w:rPr>
          <w:rFonts w:ascii="Times New Roman" w:eastAsia="Times New Roman" w:hAnsi="Times New Roman" w:cs="Times New Roman"/>
          <w:sz w:val="24"/>
          <w:szCs w:val="24"/>
          <w:lang w:eastAsia="fr-FR"/>
        </w:rPr>
        <w:t xml:space="preserve"> ». Pour les femmes indigènes qui se réclament « femmes de </w:t>
      </w:r>
      <w:proofErr w:type="spellStart"/>
      <w:r w:rsidRPr="002E540A">
        <w:rPr>
          <w:rFonts w:ascii="Times New Roman" w:eastAsia="Times New Roman" w:hAnsi="Times New Roman" w:cs="Times New Roman"/>
          <w:sz w:val="24"/>
          <w:szCs w:val="24"/>
          <w:lang w:eastAsia="fr-FR"/>
        </w:rPr>
        <w:t>polleras</w:t>
      </w:r>
      <w:proofErr w:type="spellEnd"/>
      <w:r w:rsidRPr="002E540A">
        <w:rPr>
          <w:rFonts w:ascii="Times New Roman" w:eastAsia="Times New Roman" w:hAnsi="Times New Roman" w:cs="Times New Roman"/>
          <w:sz w:val="24"/>
          <w:szCs w:val="24"/>
          <w:lang w:eastAsia="fr-FR"/>
        </w:rPr>
        <w:t> », cette jupe à nombreux étages de couleurs vives est beaucoup plus qu’un vêtement, c’est un marqueur identitaire. Toucher à la « </w:t>
      </w:r>
      <w:proofErr w:type="spellStart"/>
      <w:r w:rsidRPr="002E540A">
        <w:rPr>
          <w:rFonts w:ascii="Times New Roman" w:eastAsia="Times New Roman" w:hAnsi="Times New Roman" w:cs="Times New Roman"/>
          <w:sz w:val="24"/>
          <w:szCs w:val="24"/>
          <w:lang w:eastAsia="fr-FR"/>
        </w:rPr>
        <w:t>pollera</w:t>
      </w:r>
      <w:proofErr w:type="spellEnd"/>
      <w:r w:rsidRPr="002E540A">
        <w:rPr>
          <w:rFonts w:ascii="Times New Roman" w:eastAsia="Times New Roman" w:hAnsi="Times New Roman" w:cs="Times New Roman"/>
          <w:sz w:val="24"/>
          <w:szCs w:val="24"/>
          <w:lang w:eastAsia="fr-FR"/>
        </w:rPr>
        <w:t> », c’est profaner des siècles de cultures indigènes, de traditions ancestrales.</w:t>
      </w:r>
    </w:p>
    <w:p w:rsidR="002E540A" w:rsidRPr="002E540A" w:rsidRDefault="002E540A" w:rsidP="002E540A">
      <w:pPr>
        <w:spacing w:after="0" w:line="240" w:lineRule="auto"/>
        <w:rPr>
          <w:rFonts w:ascii="Times New Roman" w:eastAsia="Times New Roman" w:hAnsi="Times New Roman" w:cs="Times New Roman"/>
          <w:sz w:val="24"/>
          <w:szCs w:val="24"/>
          <w:lang w:eastAsia="fr-FR"/>
        </w:rPr>
      </w:pPr>
      <w:r w:rsidRPr="002E540A">
        <w:rPr>
          <w:rFonts w:ascii="Times New Roman" w:eastAsia="Times New Roman" w:hAnsi="Times New Roman" w:cs="Times New Roman"/>
          <w:sz w:val="24"/>
          <w:szCs w:val="24"/>
          <w:lang w:eastAsia="fr-FR"/>
        </w:rPr>
        <w:t>La Bolivie « s’était égarée ». Elle serait, selon les « </w:t>
      </w:r>
      <w:proofErr w:type="spellStart"/>
      <w:r w:rsidRPr="002E540A">
        <w:rPr>
          <w:rFonts w:ascii="Times New Roman" w:eastAsia="Times New Roman" w:hAnsi="Times New Roman" w:cs="Times New Roman"/>
          <w:sz w:val="24"/>
          <w:szCs w:val="24"/>
          <w:lang w:eastAsia="fr-FR"/>
        </w:rPr>
        <w:t>antimasistes</w:t>
      </w:r>
      <w:proofErr w:type="spellEnd"/>
      <w:r w:rsidRPr="002E540A">
        <w:rPr>
          <w:rFonts w:ascii="Times New Roman" w:eastAsia="Times New Roman" w:hAnsi="Times New Roman" w:cs="Times New Roman"/>
          <w:sz w:val="24"/>
          <w:szCs w:val="24"/>
          <w:lang w:eastAsia="fr-FR"/>
        </w:rPr>
        <w:t> », certes majoritairement indienne, mais malgré elle... comme un accident génétique de l’histoire. Sur ces hauts plateaux, arides, pauvres, les hommes et les femmes sont à l’image de « l’altiplano », gentils, secrets, tendres et doux à la fois, durs la tâche. Et il n’y pousse que quelques patates, étalées devant les cahutes pour qu’elles gèlent et se conservent.</w:t>
      </w:r>
    </w:p>
    <w:p w:rsidR="002E540A" w:rsidRPr="002E540A" w:rsidRDefault="002E540A" w:rsidP="002E540A">
      <w:pPr>
        <w:spacing w:after="0" w:line="240" w:lineRule="auto"/>
        <w:rPr>
          <w:rFonts w:ascii="Times New Roman" w:eastAsia="Times New Roman" w:hAnsi="Times New Roman" w:cs="Times New Roman"/>
          <w:sz w:val="24"/>
          <w:szCs w:val="24"/>
          <w:lang w:eastAsia="fr-FR"/>
        </w:rPr>
      </w:pPr>
      <w:r w:rsidRPr="002E540A">
        <w:rPr>
          <w:rFonts w:ascii="Times New Roman" w:eastAsia="Times New Roman" w:hAnsi="Times New Roman" w:cs="Times New Roman"/>
          <w:sz w:val="24"/>
          <w:szCs w:val="24"/>
          <w:lang w:eastAsia="fr-FR"/>
        </w:rPr>
        <w:t xml:space="preserve">Ces êtres vivants, comme sont considérés ici à 4000 m et au-delà, le lac, les rares arbres, la cordillère, les paysans des communautés, tous sont aymaras ou quechuas depuis toujours. Avant </w:t>
      </w: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Morales, les enfants d’Indiens qui parvenaient à l’université espagnolisaient souvent leur nom pour éviter le racisme. Aujourd’hui ils sont fiers de leurs universités quechua et aymara comme ils sont fiers de l’emblème qui les symbolise : la </w:t>
      </w:r>
      <w:proofErr w:type="spellStart"/>
      <w:r w:rsidRPr="002E540A">
        <w:rPr>
          <w:rFonts w:ascii="Times New Roman" w:eastAsia="Times New Roman" w:hAnsi="Times New Roman" w:cs="Times New Roman"/>
          <w:sz w:val="24"/>
          <w:szCs w:val="24"/>
          <w:lang w:eastAsia="fr-FR"/>
        </w:rPr>
        <w:t>wipala</w:t>
      </w:r>
      <w:proofErr w:type="spellEnd"/>
      <w:r w:rsidRPr="002E540A">
        <w:rPr>
          <w:rFonts w:ascii="Times New Roman" w:eastAsia="Times New Roman" w:hAnsi="Times New Roman" w:cs="Times New Roman"/>
          <w:sz w:val="24"/>
          <w:szCs w:val="24"/>
          <w:lang w:eastAsia="fr-FR"/>
        </w:rPr>
        <w:t xml:space="preserve">. Ce morceau de tissu composé de multiples petits carrés portant les 7 couleurs de la cosmogonie indigène représentent les 36 « nations » de la Bolivie devenue plurinationale avec </w:t>
      </w: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Morales et la nouvelle Constitution, et celles de toute la zone andine. La </w:t>
      </w:r>
      <w:proofErr w:type="spellStart"/>
      <w:r w:rsidRPr="002E540A">
        <w:rPr>
          <w:rFonts w:ascii="Times New Roman" w:eastAsia="Times New Roman" w:hAnsi="Times New Roman" w:cs="Times New Roman"/>
          <w:sz w:val="24"/>
          <w:szCs w:val="24"/>
          <w:lang w:eastAsia="fr-FR"/>
        </w:rPr>
        <w:t>wipala</w:t>
      </w:r>
      <w:proofErr w:type="spellEnd"/>
      <w:r w:rsidRPr="002E540A">
        <w:rPr>
          <w:rFonts w:ascii="Times New Roman" w:eastAsia="Times New Roman" w:hAnsi="Times New Roman" w:cs="Times New Roman"/>
          <w:sz w:val="24"/>
          <w:szCs w:val="24"/>
          <w:lang w:eastAsia="fr-FR"/>
        </w:rPr>
        <w:t xml:space="preserve">, qui avec </w:t>
      </w: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Morales, a été élevée au rang de deuxième drapeau national, est pour la majorité des Indiens un drapeau aussi sacré que la </w:t>
      </w:r>
      <w:proofErr w:type="spellStart"/>
      <w:r w:rsidRPr="002E540A">
        <w:rPr>
          <w:rFonts w:ascii="Times New Roman" w:eastAsia="Times New Roman" w:hAnsi="Times New Roman" w:cs="Times New Roman"/>
          <w:sz w:val="24"/>
          <w:szCs w:val="24"/>
          <w:lang w:eastAsia="fr-FR"/>
        </w:rPr>
        <w:t>Pachamama</w:t>
      </w:r>
      <w:proofErr w:type="spellEnd"/>
      <w:r w:rsidRPr="002E540A">
        <w:rPr>
          <w:rFonts w:ascii="Times New Roman" w:eastAsia="Times New Roman" w:hAnsi="Times New Roman" w:cs="Times New Roman"/>
          <w:sz w:val="24"/>
          <w:szCs w:val="24"/>
          <w:lang w:eastAsia="fr-FR"/>
        </w:rPr>
        <w:t xml:space="preserve"> (« la terre mère »). </w:t>
      </w: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a accordé l’autonomie à ces acteurs, autrefois niés, des communautés indigènes.</w:t>
      </w:r>
    </w:p>
    <w:p w:rsidR="002E540A" w:rsidRPr="002E540A" w:rsidRDefault="002E540A" w:rsidP="002E540A">
      <w:pPr>
        <w:spacing w:after="0" w:line="240" w:lineRule="auto"/>
        <w:rPr>
          <w:rFonts w:ascii="Times New Roman" w:eastAsia="Times New Roman" w:hAnsi="Times New Roman" w:cs="Times New Roman"/>
          <w:sz w:val="24"/>
          <w:szCs w:val="24"/>
          <w:lang w:eastAsia="fr-FR"/>
        </w:rPr>
      </w:pPr>
      <w:r w:rsidRPr="002E540A">
        <w:rPr>
          <w:rFonts w:ascii="Times New Roman" w:eastAsia="Times New Roman" w:hAnsi="Times New Roman" w:cs="Times New Roman"/>
          <w:sz w:val="24"/>
          <w:szCs w:val="24"/>
          <w:lang w:eastAsia="fr-FR"/>
        </w:rPr>
        <w:t>C’est précisément ce drapeau que des militaires ont piétiné, conscients du sacrilège qu’ils commettaient. Les deux acteurs clef de ce « </w:t>
      </w:r>
      <w:proofErr w:type="spellStart"/>
      <w:r w:rsidRPr="002E540A">
        <w:rPr>
          <w:rFonts w:ascii="Times New Roman" w:eastAsia="Times New Roman" w:hAnsi="Times New Roman" w:cs="Times New Roman"/>
          <w:sz w:val="24"/>
          <w:szCs w:val="24"/>
          <w:lang w:eastAsia="fr-FR"/>
        </w:rPr>
        <w:t>golpe</w:t>
      </w:r>
      <w:proofErr w:type="spellEnd"/>
      <w:r w:rsidRPr="002E540A">
        <w:rPr>
          <w:rFonts w:ascii="Times New Roman" w:eastAsia="Times New Roman" w:hAnsi="Times New Roman" w:cs="Times New Roman"/>
          <w:sz w:val="24"/>
          <w:szCs w:val="24"/>
          <w:lang w:eastAsia="fr-FR"/>
        </w:rPr>
        <w:t xml:space="preserve"> » « à l’ancienne », sur le modèle de ceux des années 1970, sanglants, militarisés, sont des tenants du libéralisme, du fondamentalisme religieux blanc. Fernando </w:t>
      </w:r>
      <w:proofErr w:type="spellStart"/>
      <w:r w:rsidRPr="002E540A">
        <w:rPr>
          <w:rFonts w:ascii="Times New Roman" w:eastAsia="Times New Roman" w:hAnsi="Times New Roman" w:cs="Times New Roman"/>
          <w:sz w:val="24"/>
          <w:szCs w:val="24"/>
          <w:lang w:eastAsia="fr-FR"/>
        </w:rPr>
        <w:t>Camacho</w:t>
      </w:r>
      <w:proofErr w:type="spellEnd"/>
      <w:r w:rsidRPr="002E540A">
        <w:rPr>
          <w:rFonts w:ascii="Times New Roman" w:eastAsia="Times New Roman" w:hAnsi="Times New Roman" w:cs="Times New Roman"/>
          <w:sz w:val="24"/>
          <w:szCs w:val="24"/>
          <w:lang w:eastAsia="fr-FR"/>
        </w:rPr>
        <w:t xml:space="preserve"> et Jeanine </w:t>
      </w:r>
      <w:proofErr w:type="spellStart"/>
      <w:r w:rsidRPr="002E540A">
        <w:rPr>
          <w:rFonts w:ascii="Times New Roman" w:eastAsia="Times New Roman" w:hAnsi="Times New Roman" w:cs="Times New Roman"/>
          <w:sz w:val="24"/>
          <w:szCs w:val="24"/>
          <w:lang w:eastAsia="fr-FR"/>
        </w:rPr>
        <w:t>Añez</w:t>
      </w:r>
      <w:proofErr w:type="spellEnd"/>
      <w:r w:rsidRPr="002E540A">
        <w:rPr>
          <w:rFonts w:ascii="Times New Roman" w:eastAsia="Times New Roman" w:hAnsi="Times New Roman" w:cs="Times New Roman"/>
          <w:sz w:val="24"/>
          <w:szCs w:val="24"/>
          <w:lang w:eastAsia="fr-FR"/>
        </w:rPr>
        <w:t xml:space="preserve"> ont appelé les chrétiens à reconquérir leur hégémonie. A Santa Cruz, les habitants sont très majoritairement blancs, riches, et racistes. </w:t>
      </w:r>
      <w:proofErr w:type="spellStart"/>
      <w:r w:rsidRPr="002E540A">
        <w:rPr>
          <w:rFonts w:ascii="Times New Roman" w:eastAsia="Times New Roman" w:hAnsi="Times New Roman" w:cs="Times New Roman"/>
          <w:sz w:val="24"/>
          <w:szCs w:val="24"/>
          <w:lang w:eastAsia="fr-FR"/>
        </w:rPr>
        <w:t>Camacho</w:t>
      </w:r>
      <w:proofErr w:type="spellEnd"/>
      <w:r w:rsidRPr="002E540A">
        <w:rPr>
          <w:rFonts w:ascii="Times New Roman" w:eastAsia="Times New Roman" w:hAnsi="Times New Roman" w:cs="Times New Roman"/>
          <w:sz w:val="24"/>
          <w:szCs w:val="24"/>
          <w:lang w:eastAsia="fr-FR"/>
        </w:rPr>
        <w:t xml:space="preserve"> est l’homme de cette province de Santa Cruz. </w:t>
      </w:r>
      <w:proofErr w:type="spellStart"/>
      <w:r w:rsidRPr="002E540A">
        <w:rPr>
          <w:rFonts w:ascii="Times New Roman" w:eastAsia="Times New Roman" w:hAnsi="Times New Roman" w:cs="Times New Roman"/>
          <w:sz w:val="24"/>
          <w:szCs w:val="24"/>
          <w:lang w:eastAsia="fr-FR"/>
        </w:rPr>
        <w:t>Camacho</w:t>
      </w:r>
      <w:proofErr w:type="spellEnd"/>
      <w:r w:rsidRPr="002E540A">
        <w:rPr>
          <w:rFonts w:ascii="Times New Roman" w:eastAsia="Times New Roman" w:hAnsi="Times New Roman" w:cs="Times New Roman"/>
          <w:sz w:val="24"/>
          <w:szCs w:val="24"/>
          <w:lang w:eastAsia="fr-FR"/>
        </w:rPr>
        <w:t xml:space="preserve"> et Madame Jeanine, ont décrété la </w:t>
      </w:r>
      <w:proofErr w:type="spellStart"/>
      <w:r w:rsidRPr="002E540A">
        <w:rPr>
          <w:rFonts w:ascii="Times New Roman" w:eastAsia="Times New Roman" w:hAnsi="Times New Roman" w:cs="Times New Roman"/>
          <w:sz w:val="24"/>
          <w:szCs w:val="24"/>
          <w:lang w:eastAsia="fr-FR"/>
        </w:rPr>
        <w:t>Pachamama</w:t>
      </w:r>
      <w:proofErr w:type="spellEnd"/>
      <w:r w:rsidRPr="002E540A">
        <w:rPr>
          <w:rFonts w:ascii="Times New Roman" w:eastAsia="Times New Roman" w:hAnsi="Times New Roman" w:cs="Times New Roman"/>
          <w:sz w:val="24"/>
          <w:szCs w:val="24"/>
          <w:lang w:eastAsia="fr-FR"/>
        </w:rPr>
        <w:t xml:space="preserve"> </w:t>
      </w:r>
      <w:r w:rsidRPr="002E540A">
        <w:rPr>
          <w:rFonts w:ascii="Times New Roman" w:eastAsia="Times New Roman" w:hAnsi="Times New Roman" w:cs="Times New Roman"/>
          <w:i/>
          <w:iCs/>
          <w:sz w:val="24"/>
          <w:szCs w:val="24"/>
          <w:lang w:eastAsia="fr-FR"/>
        </w:rPr>
        <w:t>persona non grata</w:t>
      </w:r>
      <w:r w:rsidRPr="002E540A">
        <w:rPr>
          <w:rFonts w:ascii="Times New Roman" w:eastAsia="Times New Roman" w:hAnsi="Times New Roman" w:cs="Times New Roman"/>
          <w:sz w:val="24"/>
          <w:szCs w:val="24"/>
          <w:lang w:eastAsia="fr-FR"/>
        </w:rPr>
        <w:t xml:space="preserve"> au Palais </w:t>
      </w:r>
      <w:proofErr w:type="spellStart"/>
      <w:r w:rsidRPr="002E540A">
        <w:rPr>
          <w:rFonts w:ascii="Times New Roman" w:eastAsia="Times New Roman" w:hAnsi="Times New Roman" w:cs="Times New Roman"/>
          <w:sz w:val="24"/>
          <w:szCs w:val="24"/>
          <w:lang w:eastAsia="fr-FR"/>
        </w:rPr>
        <w:t>Quemado</w:t>
      </w:r>
      <w:proofErr w:type="spellEnd"/>
      <w:r w:rsidRPr="002E540A">
        <w:rPr>
          <w:rFonts w:ascii="Times New Roman" w:eastAsia="Times New Roman" w:hAnsi="Times New Roman" w:cs="Times New Roman"/>
          <w:sz w:val="24"/>
          <w:szCs w:val="24"/>
          <w:lang w:eastAsia="fr-FR"/>
        </w:rPr>
        <w:t xml:space="preserve"> (présidentiel) de la Paz ; ils se sont écriés : maintenant, place à la Bible ! Et le gouvernement fantoche des 11 ministres cooptés par Madame Jeanine sont tous plus blancs que blancs (dans le plus mauvais goût </w:t>
      </w:r>
      <w:proofErr w:type="spellStart"/>
      <w:r w:rsidRPr="002E540A">
        <w:rPr>
          <w:rFonts w:ascii="Times New Roman" w:eastAsia="Times New Roman" w:hAnsi="Times New Roman" w:cs="Times New Roman"/>
          <w:sz w:val="24"/>
          <w:szCs w:val="24"/>
          <w:lang w:eastAsia="fr-FR"/>
        </w:rPr>
        <w:t>trumpien</w:t>
      </w:r>
      <w:proofErr w:type="spellEnd"/>
      <w:r w:rsidRPr="002E540A">
        <w:rPr>
          <w:rFonts w:ascii="Times New Roman" w:eastAsia="Times New Roman" w:hAnsi="Times New Roman" w:cs="Times New Roman"/>
          <w:sz w:val="24"/>
          <w:szCs w:val="24"/>
          <w:lang w:eastAsia="fr-FR"/>
        </w:rPr>
        <w:t>).</w:t>
      </w:r>
    </w:p>
    <w:p w:rsidR="002E540A" w:rsidRPr="002E540A" w:rsidRDefault="002E540A" w:rsidP="002E540A">
      <w:pPr>
        <w:spacing w:after="0" w:line="240" w:lineRule="auto"/>
        <w:rPr>
          <w:rFonts w:ascii="Times New Roman" w:eastAsia="Times New Roman" w:hAnsi="Times New Roman" w:cs="Times New Roman"/>
          <w:sz w:val="24"/>
          <w:szCs w:val="24"/>
          <w:lang w:eastAsia="fr-FR"/>
        </w:rPr>
      </w:pPr>
      <w:r w:rsidRPr="002E540A">
        <w:rPr>
          <w:rFonts w:ascii="Times New Roman" w:eastAsia="Times New Roman" w:hAnsi="Times New Roman" w:cs="Times New Roman"/>
          <w:sz w:val="24"/>
          <w:szCs w:val="24"/>
          <w:lang w:eastAsia="fr-FR"/>
        </w:rPr>
        <w:t xml:space="preserve">Avant la révolution, les Indiens n’apparaissaient que comme toile de fond folklorique, pour faire, par exemple, de la pub touristique à la télé. Ce sont ces masses de damnés de la Terre qui votent </w:t>
      </w: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Morales et MAS (Mouvement vers le socialisme) depuis 13 ans, parce qu’avec ces derniers la misère a reculé de moitié, et qu’ils ont enfin conquis leur dignité. Ils avaient même pris la direction du pays, en alliance avec tous les « exploités », les Aymaras et les Quechuas s’exprimant au nom de l’humanité souffrante. Ces Indiens-là, lorsqu’ils descendent à La Paz, de El Alto (19 km de marche) ou des hauts plateaux, c’est pour y rester jusqu’au dénouement. Et y mourir s’il le faut. Sur les images qui nous parviennent de Bolivie, les affrontements sont particulièrement violents : La Paz, El Alto, Cochabamba... mais ailleurs dans le pays, la situation semble moins réactive.</w:t>
      </w:r>
    </w:p>
    <w:p w:rsidR="002E540A" w:rsidRPr="002E540A" w:rsidRDefault="002E540A" w:rsidP="002E540A">
      <w:pPr>
        <w:spacing w:after="0" w:line="240" w:lineRule="auto"/>
        <w:rPr>
          <w:rFonts w:ascii="Times New Roman" w:eastAsia="Times New Roman" w:hAnsi="Times New Roman" w:cs="Times New Roman"/>
          <w:sz w:val="24"/>
          <w:szCs w:val="24"/>
          <w:lang w:eastAsia="fr-FR"/>
        </w:rPr>
      </w:pP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Morales avait obtenu (résultats non contestés) plus de 47% des suffrages lors du premier tour. Un score </w:t>
      </w:r>
      <w:proofErr w:type="spellStart"/>
      <w:proofErr w:type="gramStart"/>
      <w:r w:rsidRPr="002E540A">
        <w:rPr>
          <w:rFonts w:ascii="Times New Roman" w:eastAsia="Times New Roman" w:hAnsi="Times New Roman" w:cs="Times New Roman"/>
          <w:sz w:val="24"/>
          <w:szCs w:val="24"/>
          <w:lang w:eastAsia="fr-FR"/>
        </w:rPr>
        <w:t>a</w:t>
      </w:r>
      <w:proofErr w:type="spellEnd"/>
      <w:proofErr w:type="gramEnd"/>
      <w:r w:rsidRPr="002E540A">
        <w:rPr>
          <w:rFonts w:ascii="Times New Roman" w:eastAsia="Times New Roman" w:hAnsi="Times New Roman" w:cs="Times New Roman"/>
          <w:sz w:val="24"/>
          <w:szCs w:val="24"/>
          <w:lang w:eastAsia="fr-FR"/>
        </w:rPr>
        <w:t xml:space="preserve"> faire pâlir Macron, qui a choisi de se taire. Le « monde libre » est libre de faire ce que bon lui semble, fût-ce s’asseoir sur des processus démocratiques, légitimes. Les médias « </w:t>
      </w:r>
      <w:proofErr w:type="spellStart"/>
      <w:r w:rsidRPr="002E540A">
        <w:rPr>
          <w:rFonts w:ascii="Times New Roman" w:eastAsia="Times New Roman" w:hAnsi="Times New Roman" w:cs="Times New Roman"/>
          <w:sz w:val="24"/>
          <w:szCs w:val="24"/>
          <w:lang w:eastAsia="fr-FR"/>
        </w:rPr>
        <w:t>bien pensants</w:t>
      </w:r>
      <w:proofErr w:type="spellEnd"/>
      <w:r w:rsidRPr="002E540A">
        <w:rPr>
          <w:rFonts w:ascii="Times New Roman" w:eastAsia="Times New Roman" w:hAnsi="Times New Roman" w:cs="Times New Roman"/>
          <w:sz w:val="24"/>
          <w:szCs w:val="24"/>
          <w:lang w:eastAsia="fr-FR"/>
        </w:rPr>
        <w:t xml:space="preserve"> » internationaux sont parvenus à créer une fiction de répulsion, à faire de Morales un dictateur chassé par son peuple. En réalité, les </w:t>
      </w:r>
      <w:proofErr w:type="spellStart"/>
      <w:r w:rsidRPr="002E540A">
        <w:rPr>
          <w:rFonts w:ascii="Times New Roman" w:eastAsia="Times New Roman" w:hAnsi="Times New Roman" w:cs="Times New Roman"/>
          <w:sz w:val="24"/>
          <w:szCs w:val="24"/>
          <w:lang w:eastAsia="fr-FR"/>
        </w:rPr>
        <w:t>masistes</w:t>
      </w:r>
      <w:proofErr w:type="spellEnd"/>
      <w:r w:rsidRPr="002E540A">
        <w:rPr>
          <w:rFonts w:ascii="Times New Roman" w:eastAsia="Times New Roman" w:hAnsi="Times New Roman" w:cs="Times New Roman"/>
          <w:sz w:val="24"/>
          <w:szCs w:val="24"/>
          <w:lang w:eastAsia="fr-FR"/>
        </w:rPr>
        <w:t xml:space="preserve"> sont parvenus à renouer le fil institutionnel, constitutionnel : ils ont réussi à siéger au Parlement, le MAS y dispose </w:t>
      </w:r>
      <w:r w:rsidRPr="002E540A">
        <w:rPr>
          <w:rFonts w:ascii="Times New Roman" w:eastAsia="Times New Roman" w:hAnsi="Times New Roman" w:cs="Times New Roman"/>
          <w:sz w:val="24"/>
          <w:szCs w:val="24"/>
          <w:lang w:eastAsia="fr-FR"/>
        </w:rPr>
        <w:lastRenderedPageBreak/>
        <w:t>d’une majorité des 2/3, et à y élire une équipe de gouvernement légitime. Ces représentants du peuple revendiquaient leurs options socialistes lorsqu’ils ont prêté serment.</w:t>
      </w:r>
    </w:p>
    <w:p w:rsidR="002E540A" w:rsidRPr="002E540A" w:rsidRDefault="002E540A" w:rsidP="002E540A">
      <w:pPr>
        <w:spacing w:after="0" w:line="240" w:lineRule="auto"/>
        <w:rPr>
          <w:rFonts w:ascii="Times New Roman" w:eastAsia="Times New Roman" w:hAnsi="Times New Roman" w:cs="Times New Roman"/>
          <w:sz w:val="24"/>
          <w:szCs w:val="24"/>
          <w:lang w:eastAsia="fr-FR"/>
        </w:rPr>
      </w:pPr>
      <w:r w:rsidRPr="002E540A">
        <w:rPr>
          <w:rFonts w:ascii="Times New Roman" w:eastAsia="Times New Roman" w:hAnsi="Times New Roman" w:cs="Times New Roman"/>
          <w:sz w:val="24"/>
          <w:szCs w:val="24"/>
          <w:lang w:eastAsia="fr-FR"/>
        </w:rPr>
        <w:t xml:space="preserve">Au même moment, Madame Jeanine désignait une poignée de fantoches qui signaient leur investiture sur la Bible. Pour eux, la continuité constitutionnelle n’existe pas. Ils s’en torchent. De Mexico, </w:t>
      </w: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Morales réitère qu’aucune goutte de sang ne doit couler, alors que les témoignages de massacres, de viols, d’humiliations, surtout à El Alto, se multiplient. Les putschistes rêvent d’en finir avec l’Etat plurinational (reconnaissance de 36 « nations », et de 36 langues </w:t>
      </w:r>
      <w:proofErr w:type="spellStart"/>
      <w:r w:rsidRPr="002E540A">
        <w:rPr>
          <w:rFonts w:ascii="Times New Roman" w:eastAsia="Times New Roman" w:hAnsi="Times New Roman" w:cs="Times New Roman"/>
          <w:sz w:val="24"/>
          <w:szCs w:val="24"/>
          <w:lang w:eastAsia="fr-FR"/>
        </w:rPr>
        <w:t>co</w:t>
      </w:r>
      <w:proofErr w:type="spellEnd"/>
      <w:r w:rsidRPr="002E540A">
        <w:rPr>
          <w:rFonts w:ascii="Times New Roman" w:eastAsia="Times New Roman" w:hAnsi="Times New Roman" w:cs="Times New Roman"/>
          <w:sz w:val="24"/>
          <w:szCs w:val="24"/>
          <w:lang w:eastAsia="fr-FR"/>
        </w:rPr>
        <w:t>-officielles). </w:t>
      </w:r>
    </w:p>
    <w:p w:rsidR="002E540A" w:rsidRPr="002E540A" w:rsidRDefault="002E540A" w:rsidP="002E540A">
      <w:pPr>
        <w:spacing w:after="0" w:line="240" w:lineRule="auto"/>
        <w:rPr>
          <w:rFonts w:ascii="Times New Roman" w:eastAsia="Times New Roman" w:hAnsi="Times New Roman" w:cs="Times New Roman"/>
          <w:sz w:val="24"/>
          <w:szCs w:val="24"/>
          <w:lang w:eastAsia="fr-FR"/>
        </w:rPr>
      </w:pPr>
      <w:r w:rsidRPr="002E540A">
        <w:rPr>
          <w:rFonts w:ascii="Times New Roman" w:eastAsia="Times New Roman" w:hAnsi="Times New Roman" w:cs="Times New Roman"/>
          <w:sz w:val="24"/>
          <w:szCs w:val="24"/>
          <w:lang w:eastAsia="fr-FR"/>
        </w:rPr>
        <w:t xml:space="preserve">Les appels à la grève générale, notamment de la COB (Centrale ouvrière de Bolivie), et de ses plus de 60 organisations affiliées, ne reçoivent pour l’heure qu’une réponse des plus politisés, même si les </w:t>
      </w:r>
      <w:proofErr w:type="spellStart"/>
      <w:r w:rsidRPr="002E540A">
        <w:rPr>
          <w:rFonts w:ascii="Times New Roman" w:eastAsia="Times New Roman" w:hAnsi="Times New Roman" w:cs="Times New Roman"/>
          <w:sz w:val="24"/>
          <w:szCs w:val="24"/>
          <w:lang w:eastAsia="fr-FR"/>
        </w:rPr>
        <w:t>masistes</w:t>
      </w:r>
      <w:proofErr w:type="spellEnd"/>
      <w:r w:rsidRPr="002E540A">
        <w:rPr>
          <w:rFonts w:ascii="Times New Roman" w:eastAsia="Times New Roman" w:hAnsi="Times New Roman" w:cs="Times New Roman"/>
          <w:sz w:val="24"/>
          <w:szCs w:val="24"/>
          <w:lang w:eastAsia="fr-FR"/>
        </w:rPr>
        <w:t xml:space="preserve"> et les communautés ont mis en place autour de La Paz un blocage en eau et aliments pour affaiblir les putschistes. Ces derniers ont prévu de nouvelles élections, sous leur contrôle évidemment, et sous celui de leur mentor </w:t>
      </w:r>
      <w:proofErr w:type="spellStart"/>
      <w:r w:rsidRPr="002E540A">
        <w:rPr>
          <w:rFonts w:ascii="Times New Roman" w:eastAsia="Times New Roman" w:hAnsi="Times New Roman" w:cs="Times New Roman"/>
          <w:sz w:val="24"/>
          <w:szCs w:val="24"/>
          <w:lang w:eastAsia="fr-FR"/>
        </w:rPr>
        <w:t>Trump</w:t>
      </w:r>
      <w:proofErr w:type="spellEnd"/>
      <w:r w:rsidRPr="002E540A">
        <w:rPr>
          <w:rFonts w:ascii="Times New Roman" w:eastAsia="Times New Roman" w:hAnsi="Times New Roman" w:cs="Times New Roman"/>
          <w:sz w:val="24"/>
          <w:szCs w:val="24"/>
          <w:lang w:eastAsia="fr-FR"/>
        </w:rPr>
        <w:t>, en janvier prochain. La place Murillo est inaccessible, et les citoyens se réunissent en « </w:t>
      </w:r>
      <w:proofErr w:type="spellStart"/>
      <w:r w:rsidRPr="002E540A">
        <w:rPr>
          <w:rFonts w:ascii="Times New Roman" w:eastAsia="Times New Roman" w:hAnsi="Times New Roman" w:cs="Times New Roman"/>
          <w:sz w:val="24"/>
          <w:szCs w:val="24"/>
          <w:lang w:eastAsia="fr-FR"/>
        </w:rPr>
        <w:t>cabildo</w:t>
      </w:r>
      <w:proofErr w:type="spellEnd"/>
      <w:r w:rsidRPr="002E540A">
        <w:rPr>
          <w:rFonts w:ascii="Times New Roman" w:eastAsia="Times New Roman" w:hAnsi="Times New Roman" w:cs="Times New Roman"/>
          <w:sz w:val="24"/>
          <w:szCs w:val="24"/>
          <w:lang w:eastAsia="fr-FR"/>
        </w:rPr>
        <w:t xml:space="preserve"> » (sorte d’AG), afin de définir leurs revendications, leurs stratégies, etc. Pour le moment, la coordination de toutes les résistances n’est pas aisée. Des cortèges déterminés parcourent le centre de La Paz et quelques grandes avenues. Pour intimider le mouvement, faire diversion, et provoquer Cuba, les putschistes ont arrêté quatre médecins cubains qui participaient à l’aide médicale cubaine à la Bolivie, une opération médecine gratuite pour les plus démunis et tous les exclus de la santé, qui vient d’être supprimée par ces soi-disant démocrates. Quant à la responsable de cette aide, elle a été arrêtée, et pour l’heure a « disparu ». Le gouvernement cubain a ordonné le départ de tous ses coopérants et médecins. Une catastrophe de plus pour les communautés de base, pour tous ceux qui par exemple, grâce à l’Opération Miracle, ont retrouvé la vue. L’Alba vient d’être </w:t>
      </w:r>
      <w:proofErr w:type="gramStart"/>
      <w:r w:rsidRPr="002E540A">
        <w:rPr>
          <w:rFonts w:ascii="Times New Roman" w:eastAsia="Times New Roman" w:hAnsi="Times New Roman" w:cs="Times New Roman"/>
          <w:sz w:val="24"/>
          <w:szCs w:val="24"/>
          <w:lang w:eastAsia="fr-FR"/>
        </w:rPr>
        <w:t>amputée</w:t>
      </w:r>
      <w:proofErr w:type="gramEnd"/>
      <w:r w:rsidRPr="002E540A">
        <w:rPr>
          <w:rFonts w:ascii="Times New Roman" w:eastAsia="Times New Roman" w:hAnsi="Times New Roman" w:cs="Times New Roman"/>
          <w:sz w:val="24"/>
          <w:szCs w:val="24"/>
          <w:lang w:eastAsia="fr-FR"/>
        </w:rPr>
        <w:t xml:space="preserve"> d’un de ses principaux piliers. Les relations avec La Havane sont désormais liquidées.</w:t>
      </w:r>
    </w:p>
    <w:p w:rsidR="002E540A" w:rsidRPr="002E540A" w:rsidRDefault="002E540A" w:rsidP="002E540A">
      <w:pPr>
        <w:spacing w:after="0" w:line="240" w:lineRule="auto"/>
        <w:rPr>
          <w:rFonts w:ascii="Times New Roman" w:eastAsia="Times New Roman" w:hAnsi="Times New Roman" w:cs="Times New Roman"/>
          <w:sz w:val="24"/>
          <w:szCs w:val="24"/>
          <w:lang w:eastAsia="fr-FR"/>
        </w:rPr>
      </w:pPr>
      <w:r w:rsidRPr="002E540A">
        <w:rPr>
          <w:rFonts w:ascii="Times New Roman" w:eastAsia="Times New Roman" w:hAnsi="Times New Roman" w:cs="Times New Roman"/>
          <w:sz w:val="24"/>
          <w:szCs w:val="24"/>
          <w:lang w:eastAsia="fr-FR"/>
        </w:rPr>
        <w:t xml:space="preserve">Depuis son arrivée à Mexico, </w:t>
      </w:r>
      <w:proofErr w:type="spellStart"/>
      <w:r w:rsidRPr="002E540A">
        <w:rPr>
          <w:rFonts w:ascii="Times New Roman" w:eastAsia="Times New Roman" w:hAnsi="Times New Roman" w:cs="Times New Roman"/>
          <w:sz w:val="24"/>
          <w:szCs w:val="24"/>
          <w:lang w:eastAsia="fr-FR"/>
        </w:rPr>
        <w:t>Evo</w:t>
      </w:r>
      <w:proofErr w:type="spellEnd"/>
      <w:r w:rsidRPr="002E540A">
        <w:rPr>
          <w:rFonts w:ascii="Times New Roman" w:eastAsia="Times New Roman" w:hAnsi="Times New Roman" w:cs="Times New Roman"/>
          <w:sz w:val="24"/>
          <w:szCs w:val="24"/>
          <w:lang w:eastAsia="fr-FR"/>
        </w:rPr>
        <w:t xml:space="preserve"> Morales n’a cessé de mettre en garde contre toute dérive ethnique, et d’insister sur la nécessité de négocier. Il a souligné la vraie nature de cette crise majeure en cours : une lutte des classes.</w:t>
      </w:r>
      <w:r>
        <w:rPr>
          <w:rFonts w:ascii="Times New Roman" w:eastAsia="Times New Roman" w:hAnsi="Times New Roman" w:cs="Times New Roman"/>
          <w:sz w:val="24"/>
          <w:szCs w:val="24"/>
          <w:lang w:eastAsia="fr-FR"/>
        </w:rPr>
        <w:t xml:space="preserve"> </w:t>
      </w:r>
      <w:r w:rsidRPr="002E540A">
        <w:rPr>
          <w:rFonts w:ascii="Times New Roman" w:eastAsia="Times New Roman" w:hAnsi="Times New Roman" w:cs="Times New Roman"/>
          <w:sz w:val="24"/>
          <w:szCs w:val="24"/>
          <w:lang w:eastAsia="fr-FR"/>
        </w:rPr>
        <w:t>Jean Ortiz</w:t>
      </w:r>
    </w:p>
    <w:p w:rsidR="002E540A" w:rsidRDefault="002E540A" w:rsidP="002E540A"/>
    <w:p w:rsidR="007E2515" w:rsidRDefault="007E2515" w:rsidP="007E2515">
      <w:pPr>
        <w:pStyle w:val="Titre1"/>
        <w:rPr>
          <w:rStyle w:val="Accentuation"/>
          <w:rFonts w:ascii="Times New Roman" w:hAnsi="Times New Roman" w:cs="Times New Roman"/>
          <w:sz w:val="24"/>
          <w:szCs w:val="24"/>
        </w:rPr>
      </w:pPr>
      <w:bookmarkStart w:id="13" w:name="_Toc25247953"/>
      <w:r w:rsidRPr="007E2515">
        <w:t xml:space="preserve">- </w:t>
      </w:r>
      <w:r w:rsidRPr="007E2515">
        <w:rPr>
          <w:rStyle w:val="lev"/>
          <w:rFonts w:ascii="Times New Roman" w:hAnsi="Times New Roman" w:cs="Times New Roman"/>
          <w:sz w:val="24"/>
          <w:szCs w:val="24"/>
        </w:rPr>
        <w:t xml:space="preserve">Olivier Le Cour </w:t>
      </w:r>
      <w:proofErr w:type="spellStart"/>
      <w:r w:rsidRPr="007E2515">
        <w:rPr>
          <w:rStyle w:val="lev"/>
          <w:rFonts w:ascii="Times New Roman" w:hAnsi="Times New Roman" w:cs="Times New Roman"/>
          <w:sz w:val="24"/>
          <w:szCs w:val="24"/>
        </w:rPr>
        <w:t>Grandmaison</w:t>
      </w:r>
      <w:proofErr w:type="spellEnd"/>
      <w:r w:rsidRPr="007E2515">
        <w:rPr>
          <w:rStyle w:val="lev"/>
          <w:rFonts w:ascii="Times New Roman" w:hAnsi="Times New Roman" w:cs="Times New Roman"/>
          <w:sz w:val="24"/>
          <w:szCs w:val="24"/>
        </w:rPr>
        <w:t> : </w:t>
      </w:r>
      <w:r w:rsidRPr="007E2515">
        <w:rPr>
          <w:rStyle w:val="Accentuation"/>
          <w:rFonts w:ascii="Times New Roman" w:hAnsi="Times New Roman" w:cs="Times New Roman"/>
          <w:sz w:val="24"/>
          <w:szCs w:val="24"/>
        </w:rPr>
        <w:t>« Ennemis mortels »</w:t>
      </w:r>
      <w:bookmarkEnd w:id="13"/>
    </w:p>
    <w:p w:rsidR="007E2515" w:rsidRPr="007E2515" w:rsidRDefault="007E2515" w:rsidP="00010E40">
      <w:pPr>
        <w:spacing w:after="0" w:line="240" w:lineRule="auto"/>
        <w:rPr>
          <w:rFonts w:ascii="Times New Roman" w:eastAsia="Times New Roman" w:hAnsi="Times New Roman" w:cs="Times New Roman"/>
          <w:sz w:val="24"/>
          <w:szCs w:val="24"/>
          <w:lang w:eastAsia="fr-FR"/>
        </w:rPr>
      </w:pPr>
      <w:r w:rsidRPr="007E2515">
        <w:rPr>
          <w:rFonts w:ascii="Times New Roman" w:eastAsia="Times New Roman" w:hAnsi="Times New Roman" w:cs="Times New Roman"/>
          <w:i/>
          <w:iCs/>
          <w:sz w:val="24"/>
          <w:szCs w:val="24"/>
          <w:lang w:eastAsia="fr-FR"/>
        </w:rPr>
        <w:t>Représentations de l'islam et politique musulmanes à l'époque coloniale</w:t>
      </w:r>
      <w:r w:rsidRPr="007E2515">
        <w:rPr>
          <w:rFonts w:ascii="Times New Roman" w:eastAsia="Times New Roman" w:hAnsi="Times New Roman" w:cs="Times New Roman"/>
          <w:sz w:val="24"/>
          <w:szCs w:val="24"/>
          <w:lang w:eastAsia="fr-FR"/>
        </w:rPr>
        <w:t> :</w:t>
      </w:r>
    </w:p>
    <w:p w:rsidR="007E2515" w:rsidRPr="007E2515" w:rsidRDefault="007E2515" w:rsidP="00010E40">
      <w:pPr>
        <w:spacing w:after="0" w:line="240" w:lineRule="auto"/>
        <w:rPr>
          <w:rFonts w:ascii="Times New Roman" w:eastAsia="Times New Roman" w:hAnsi="Times New Roman" w:cs="Times New Roman"/>
          <w:sz w:val="24"/>
          <w:szCs w:val="24"/>
          <w:lang w:eastAsia="fr-FR"/>
        </w:rPr>
      </w:pPr>
      <w:hyperlink r:id="rId20" w:history="1">
        <w:r w:rsidRPr="007E2515">
          <w:rPr>
            <w:rFonts w:ascii="Times New Roman" w:eastAsia="Times New Roman" w:hAnsi="Times New Roman" w:cs="Times New Roman"/>
            <w:b/>
            <w:bCs/>
            <w:color w:val="0000FF"/>
            <w:sz w:val="24"/>
            <w:szCs w:val="24"/>
            <w:u w:val="single"/>
            <w:lang w:eastAsia="fr-FR"/>
          </w:rPr>
          <w:t>https://entreleslignesentrelesmots.blog/2019/11/12/lislamophobie-savante-paree-des-atours-de-la-recherche-erudite/</w:t>
        </w:r>
      </w:hyperlink>
      <w:r w:rsidRPr="007E2515">
        <w:rPr>
          <w:rFonts w:ascii="Times New Roman" w:eastAsia="Times New Roman" w:hAnsi="Times New Roman" w:cs="Times New Roman"/>
          <w:sz w:val="24"/>
          <w:szCs w:val="24"/>
          <w:lang w:eastAsia="fr-FR"/>
        </w:rPr>
        <w:t> </w:t>
      </w:r>
    </w:p>
    <w:p w:rsidR="007E2515" w:rsidRDefault="007E2515" w:rsidP="00010E40">
      <w:pPr>
        <w:spacing w:after="0" w:line="240" w:lineRule="auto"/>
      </w:pPr>
      <w:hyperlink r:id="rId21" w:history="1">
        <w:r w:rsidRPr="009605FF">
          <w:rPr>
            <w:rStyle w:val="Lienhypertexte"/>
          </w:rPr>
          <w:t>https://www.youtube.com/watch?v=N_5uuqToA8Y</w:t>
        </w:r>
      </w:hyperlink>
    </w:p>
    <w:p w:rsidR="00010E40" w:rsidRDefault="00010E40" w:rsidP="00010E40">
      <w:pPr>
        <w:spacing w:after="0" w:line="240" w:lineRule="auto"/>
      </w:pPr>
      <w:hyperlink r:id="rId22" w:history="1">
        <w:r w:rsidRPr="009605FF">
          <w:rPr>
            <w:rStyle w:val="Lienhypertexte"/>
          </w:rPr>
          <w:t>https://www.youtube.com/watch?v=-HUBU3DI6Zk&amp;feature=share&amp;fbclid=IwAR0KbaEViAMv0jmRehenAg7GPPznbhBBobmvYX_VC1PnmR3SEiXhitbd824</w:t>
        </w:r>
      </w:hyperlink>
    </w:p>
    <w:p w:rsidR="00010E40" w:rsidRDefault="00010E40" w:rsidP="00010E40">
      <w:pPr>
        <w:spacing w:after="0" w:line="240" w:lineRule="auto"/>
      </w:pPr>
    </w:p>
    <w:p w:rsidR="007E2515" w:rsidRPr="007E2515" w:rsidRDefault="007E2515" w:rsidP="007E2515">
      <w:pPr>
        <w:pStyle w:val="Titre1"/>
        <w:rPr>
          <w:rFonts w:eastAsia="Times New Roman"/>
          <w:lang w:eastAsia="fr-FR"/>
        </w:rPr>
      </w:pPr>
      <w:bookmarkStart w:id="14" w:name="_Toc25247954"/>
      <w:r>
        <w:t xml:space="preserve">- </w:t>
      </w:r>
      <w:r w:rsidRPr="007E2515">
        <w:rPr>
          <w:rFonts w:eastAsia="Times New Roman"/>
          <w:lang w:eastAsia="fr-FR"/>
        </w:rPr>
        <w:t xml:space="preserve">Gérard </w:t>
      </w:r>
      <w:proofErr w:type="spellStart"/>
      <w:r w:rsidRPr="007E2515">
        <w:rPr>
          <w:rFonts w:eastAsia="Times New Roman"/>
          <w:lang w:eastAsia="fr-FR"/>
        </w:rPr>
        <w:t>Noiriel</w:t>
      </w:r>
      <w:proofErr w:type="spellEnd"/>
      <w:r w:rsidRPr="007E2515">
        <w:rPr>
          <w:rFonts w:eastAsia="Times New Roman"/>
          <w:lang w:eastAsia="fr-FR"/>
        </w:rPr>
        <w:t> : Le venin dans la plume</w:t>
      </w:r>
      <w:bookmarkEnd w:id="14"/>
    </w:p>
    <w:p w:rsidR="007E2515" w:rsidRPr="007E2515" w:rsidRDefault="007E2515" w:rsidP="007E2515">
      <w:pPr>
        <w:spacing w:after="0" w:line="240" w:lineRule="auto"/>
        <w:rPr>
          <w:rFonts w:ascii="Times New Roman" w:eastAsia="Times New Roman" w:hAnsi="Times New Roman" w:cs="Times New Roman"/>
          <w:sz w:val="24"/>
          <w:szCs w:val="24"/>
          <w:lang w:eastAsia="fr-FR"/>
        </w:rPr>
      </w:pPr>
      <w:r w:rsidRPr="007E2515">
        <w:rPr>
          <w:rFonts w:ascii="Times New Roman" w:eastAsia="Times New Roman" w:hAnsi="Times New Roman" w:cs="Times New Roman"/>
          <w:i/>
          <w:iCs/>
          <w:sz w:val="24"/>
          <w:szCs w:val="24"/>
          <w:lang w:eastAsia="fr-FR"/>
        </w:rPr>
        <w:t xml:space="preserve">Edouard Drumont, </w:t>
      </w:r>
      <w:proofErr w:type="spellStart"/>
      <w:r w:rsidRPr="007E2515">
        <w:rPr>
          <w:rFonts w:ascii="Times New Roman" w:eastAsia="Times New Roman" w:hAnsi="Times New Roman" w:cs="Times New Roman"/>
          <w:i/>
          <w:iCs/>
          <w:sz w:val="24"/>
          <w:szCs w:val="24"/>
          <w:lang w:eastAsia="fr-FR"/>
        </w:rPr>
        <w:t>Eric</w:t>
      </w:r>
      <w:proofErr w:type="spellEnd"/>
      <w:r w:rsidRPr="007E2515">
        <w:rPr>
          <w:rFonts w:ascii="Times New Roman" w:eastAsia="Times New Roman" w:hAnsi="Times New Roman" w:cs="Times New Roman"/>
          <w:i/>
          <w:iCs/>
          <w:sz w:val="24"/>
          <w:szCs w:val="24"/>
          <w:lang w:eastAsia="fr-FR"/>
        </w:rPr>
        <w:t xml:space="preserve"> Zemmour et la part sombre de la république</w:t>
      </w:r>
      <w:r w:rsidRPr="007E2515">
        <w:rPr>
          <w:rFonts w:ascii="Times New Roman" w:eastAsia="Times New Roman" w:hAnsi="Times New Roman" w:cs="Times New Roman"/>
          <w:sz w:val="24"/>
          <w:szCs w:val="24"/>
          <w:lang w:eastAsia="fr-FR"/>
        </w:rPr>
        <w:t xml:space="preserve"> :</w:t>
      </w:r>
    </w:p>
    <w:p w:rsidR="007E2515" w:rsidRPr="007E2515" w:rsidRDefault="007E2515" w:rsidP="007E2515">
      <w:pPr>
        <w:spacing w:after="0" w:line="240" w:lineRule="auto"/>
        <w:rPr>
          <w:rFonts w:ascii="Times New Roman" w:eastAsia="Times New Roman" w:hAnsi="Times New Roman" w:cs="Times New Roman"/>
          <w:sz w:val="24"/>
          <w:szCs w:val="24"/>
          <w:lang w:eastAsia="fr-FR"/>
        </w:rPr>
      </w:pPr>
      <w:hyperlink r:id="rId23" w:history="1">
        <w:r w:rsidRPr="007E2515">
          <w:rPr>
            <w:rFonts w:ascii="Times New Roman" w:eastAsia="Times New Roman" w:hAnsi="Times New Roman" w:cs="Times New Roman"/>
            <w:b/>
            <w:bCs/>
            <w:color w:val="0000FF"/>
            <w:sz w:val="24"/>
            <w:szCs w:val="24"/>
            <w:u w:val="single"/>
            <w:lang w:eastAsia="fr-FR"/>
          </w:rPr>
          <w:t>https://entreleslignesentrelesmots.blog/2019/11/14/le-scandale-genere-de-laudience-et-laudience-genere-des-recettes-publicitaires/</w:t>
        </w:r>
      </w:hyperlink>
      <w:r w:rsidRPr="007E2515">
        <w:rPr>
          <w:rFonts w:ascii="Times New Roman" w:eastAsia="Times New Roman" w:hAnsi="Times New Roman" w:cs="Times New Roman"/>
          <w:b/>
          <w:bCs/>
          <w:sz w:val="24"/>
          <w:szCs w:val="24"/>
          <w:lang w:eastAsia="fr-FR"/>
        </w:rPr>
        <w:t> </w:t>
      </w:r>
    </w:p>
    <w:p w:rsidR="007E2515" w:rsidRPr="007E2515" w:rsidRDefault="007E2515" w:rsidP="007E2515">
      <w:r w:rsidRPr="007E2515">
        <w:t>https://www.youtube.com/watch?v=8TJnn6izCd0</w:t>
      </w:r>
    </w:p>
    <w:p w:rsidR="00352EAF" w:rsidRPr="00352EAF" w:rsidRDefault="00352EAF" w:rsidP="00352EAF">
      <w:pPr>
        <w:rPr>
          <w:lang w:eastAsia="fr-FR"/>
        </w:rPr>
      </w:pPr>
    </w:p>
    <w:sectPr w:rsidR="00352EAF" w:rsidRPr="00352E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D70DA0"/>
    <w:multiLevelType w:val="multilevel"/>
    <w:tmpl w:val="BC0C9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textFit" w:percent="117"/>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EF4"/>
    <w:rsid w:val="00010E40"/>
    <w:rsid w:val="0013389C"/>
    <w:rsid w:val="001B67A9"/>
    <w:rsid w:val="002B1F3D"/>
    <w:rsid w:val="002E540A"/>
    <w:rsid w:val="00352EAF"/>
    <w:rsid w:val="00401FAD"/>
    <w:rsid w:val="00417EF4"/>
    <w:rsid w:val="0056794B"/>
    <w:rsid w:val="007D6AFF"/>
    <w:rsid w:val="007E2515"/>
    <w:rsid w:val="00B55282"/>
    <w:rsid w:val="00B562E4"/>
    <w:rsid w:val="00C17231"/>
    <w:rsid w:val="00DA38AE"/>
    <w:rsid w:val="00DF0EF6"/>
    <w:rsid w:val="00EC2185"/>
    <w:rsid w:val="00FF28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2B1F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B1F3D"/>
    <w:rPr>
      <w:rFonts w:asciiTheme="majorHAnsi" w:eastAsiaTheme="majorEastAsia" w:hAnsiTheme="majorHAnsi" w:cstheme="majorBidi"/>
      <w:b/>
      <w:bCs/>
      <w:color w:val="365F91" w:themeColor="accent1" w:themeShade="BF"/>
      <w:sz w:val="28"/>
      <w:szCs w:val="28"/>
    </w:rPr>
  </w:style>
  <w:style w:type="character" w:styleId="Lienhypertexte">
    <w:name w:val="Hyperlink"/>
    <w:basedOn w:val="Policepardfaut"/>
    <w:uiPriority w:val="99"/>
    <w:unhideWhenUsed/>
    <w:rsid w:val="00352EAF"/>
    <w:rPr>
      <w:color w:val="0000FF"/>
      <w:u w:val="single"/>
    </w:rPr>
  </w:style>
  <w:style w:type="paragraph" w:styleId="NormalWeb">
    <w:name w:val="Normal (Web)"/>
    <w:basedOn w:val="Normal"/>
    <w:uiPriority w:val="99"/>
    <w:semiHidden/>
    <w:unhideWhenUsed/>
    <w:rsid w:val="00352EA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7E2515"/>
    <w:rPr>
      <w:b/>
      <w:bCs/>
    </w:rPr>
  </w:style>
  <w:style w:type="character" w:styleId="Accentuation">
    <w:name w:val="Emphasis"/>
    <w:basedOn w:val="Policepardfaut"/>
    <w:uiPriority w:val="20"/>
    <w:qFormat/>
    <w:rsid w:val="007E2515"/>
    <w:rPr>
      <w:i/>
      <w:iCs/>
    </w:rPr>
  </w:style>
  <w:style w:type="paragraph" w:styleId="En-ttedetabledesmatires">
    <w:name w:val="TOC Heading"/>
    <w:basedOn w:val="Titre1"/>
    <w:next w:val="Normal"/>
    <w:uiPriority w:val="39"/>
    <w:semiHidden/>
    <w:unhideWhenUsed/>
    <w:qFormat/>
    <w:rsid w:val="00EC2185"/>
    <w:pPr>
      <w:outlineLvl w:val="9"/>
    </w:pPr>
    <w:rPr>
      <w:lang w:eastAsia="fr-FR"/>
    </w:rPr>
  </w:style>
  <w:style w:type="paragraph" w:styleId="TM1">
    <w:name w:val="toc 1"/>
    <w:basedOn w:val="Normal"/>
    <w:next w:val="Normal"/>
    <w:autoRedefine/>
    <w:uiPriority w:val="39"/>
    <w:unhideWhenUsed/>
    <w:rsid w:val="00EC2185"/>
    <w:pPr>
      <w:spacing w:after="100"/>
    </w:pPr>
  </w:style>
  <w:style w:type="paragraph" w:styleId="Textedebulles">
    <w:name w:val="Balloon Text"/>
    <w:basedOn w:val="Normal"/>
    <w:link w:val="TextedebullesCar"/>
    <w:uiPriority w:val="99"/>
    <w:semiHidden/>
    <w:unhideWhenUsed/>
    <w:rsid w:val="00EC218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C218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2B1F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B1F3D"/>
    <w:rPr>
      <w:rFonts w:asciiTheme="majorHAnsi" w:eastAsiaTheme="majorEastAsia" w:hAnsiTheme="majorHAnsi" w:cstheme="majorBidi"/>
      <w:b/>
      <w:bCs/>
      <w:color w:val="365F91" w:themeColor="accent1" w:themeShade="BF"/>
      <w:sz w:val="28"/>
      <w:szCs w:val="28"/>
    </w:rPr>
  </w:style>
  <w:style w:type="character" w:styleId="Lienhypertexte">
    <w:name w:val="Hyperlink"/>
    <w:basedOn w:val="Policepardfaut"/>
    <w:uiPriority w:val="99"/>
    <w:unhideWhenUsed/>
    <w:rsid w:val="00352EAF"/>
    <w:rPr>
      <w:color w:val="0000FF"/>
      <w:u w:val="single"/>
    </w:rPr>
  </w:style>
  <w:style w:type="paragraph" w:styleId="NormalWeb">
    <w:name w:val="Normal (Web)"/>
    <w:basedOn w:val="Normal"/>
    <w:uiPriority w:val="99"/>
    <w:semiHidden/>
    <w:unhideWhenUsed/>
    <w:rsid w:val="00352EA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7E2515"/>
    <w:rPr>
      <w:b/>
      <w:bCs/>
    </w:rPr>
  </w:style>
  <w:style w:type="character" w:styleId="Accentuation">
    <w:name w:val="Emphasis"/>
    <w:basedOn w:val="Policepardfaut"/>
    <w:uiPriority w:val="20"/>
    <w:qFormat/>
    <w:rsid w:val="007E2515"/>
    <w:rPr>
      <w:i/>
      <w:iCs/>
    </w:rPr>
  </w:style>
  <w:style w:type="paragraph" w:styleId="En-ttedetabledesmatires">
    <w:name w:val="TOC Heading"/>
    <w:basedOn w:val="Titre1"/>
    <w:next w:val="Normal"/>
    <w:uiPriority w:val="39"/>
    <w:semiHidden/>
    <w:unhideWhenUsed/>
    <w:qFormat/>
    <w:rsid w:val="00EC2185"/>
    <w:pPr>
      <w:outlineLvl w:val="9"/>
    </w:pPr>
    <w:rPr>
      <w:lang w:eastAsia="fr-FR"/>
    </w:rPr>
  </w:style>
  <w:style w:type="paragraph" w:styleId="TM1">
    <w:name w:val="toc 1"/>
    <w:basedOn w:val="Normal"/>
    <w:next w:val="Normal"/>
    <w:autoRedefine/>
    <w:uiPriority w:val="39"/>
    <w:unhideWhenUsed/>
    <w:rsid w:val="00EC2185"/>
    <w:pPr>
      <w:spacing w:after="100"/>
    </w:pPr>
  </w:style>
  <w:style w:type="paragraph" w:styleId="Textedebulles">
    <w:name w:val="Balloon Text"/>
    <w:basedOn w:val="Normal"/>
    <w:link w:val="TextedebullesCar"/>
    <w:uiPriority w:val="99"/>
    <w:semiHidden/>
    <w:unhideWhenUsed/>
    <w:rsid w:val="00EC218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C218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900257">
      <w:bodyDiv w:val="1"/>
      <w:marLeft w:val="0"/>
      <w:marRight w:val="0"/>
      <w:marTop w:val="0"/>
      <w:marBottom w:val="0"/>
      <w:divBdr>
        <w:top w:val="none" w:sz="0" w:space="0" w:color="auto"/>
        <w:left w:val="none" w:sz="0" w:space="0" w:color="auto"/>
        <w:bottom w:val="none" w:sz="0" w:space="0" w:color="auto"/>
        <w:right w:val="none" w:sz="0" w:space="0" w:color="auto"/>
      </w:divBdr>
      <w:divsChild>
        <w:div w:id="674528454">
          <w:marLeft w:val="0"/>
          <w:marRight w:val="0"/>
          <w:marTop w:val="0"/>
          <w:marBottom w:val="0"/>
          <w:divBdr>
            <w:top w:val="none" w:sz="0" w:space="0" w:color="auto"/>
            <w:left w:val="none" w:sz="0" w:space="0" w:color="auto"/>
            <w:bottom w:val="none" w:sz="0" w:space="0" w:color="auto"/>
            <w:right w:val="none" w:sz="0" w:space="0" w:color="auto"/>
          </w:divBdr>
        </w:div>
        <w:div w:id="1914123552">
          <w:marLeft w:val="0"/>
          <w:marRight w:val="0"/>
          <w:marTop w:val="0"/>
          <w:marBottom w:val="0"/>
          <w:divBdr>
            <w:top w:val="none" w:sz="0" w:space="0" w:color="auto"/>
            <w:left w:val="none" w:sz="0" w:space="0" w:color="auto"/>
            <w:bottom w:val="none" w:sz="0" w:space="0" w:color="auto"/>
            <w:right w:val="none" w:sz="0" w:space="0" w:color="auto"/>
          </w:divBdr>
        </w:div>
        <w:div w:id="430391553">
          <w:marLeft w:val="0"/>
          <w:marRight w:val="0"/>
          <w:marTop w:val="0"/>
          <w:marBottom w:val="0"/>
          <w:divBdr>
            <w:top w:val="none" w:sz="0" w:space="0" w:color="auto"/>
            <w:left w:val="none" w:sz="0" w:space="0" w:color="auto"/>
            <w:bottom w:val="none" w:sz="0" w:space="0" w:color="auto"/>
            <w:right w:val="none" w:sz="0" w:space="0" w:color="auto"/>
          </w:divBdr>
        </w:div>
        <w:div w:id="1405880992">
          <w:marLeft w:val="0"/>
          <w:marRight w:val="0"/>
          <w:marTop w:val="0"/>
          <w:marBottom w:val="0"/>
          <w:divBdr>
            <w:top w:val="none" w:sz="0" w:space="0" w:color="auto"/>
            <w:left w:val="none" w:sz="0" w:space="0" w:color="auto"/>
            <w:bottom w:val="none" w:sz="0" w:space="0" w:color="auto"/>
            <w:right w:val="none" w:sz="0" w:space="0" w:color="auto"/>
          </w:divBdr>
        </w:div>
      </w:divsChild>
    </w:div>
    <w:div w:id="230313544">
      <w:bodyDiv w:val="1"/>
      <w:marLeft w:val="0"/>
      <w:marRight w:val="0"/>
      <w:marTop w:val="0"/>
      <w:marBottom w:val="0"/>
      <w:divBdr>
        <w:top w:val="none" w:sz="0" w:space="0" w:color="auto"/>
        <w:left w:val="none" w:sz="0" w:space="0" w:color="auto"/>
        <w:bottom w:val="none" w:sz="0" w:space="0" w:color="auto"/>
        <w:right w:val="none" w:sz="0" w:space="0" w:color="auto"/>
      </w:divBdr>
    </w:div>
    <w:div w:id="427501831">
      <w:bodyDiv w:val="1"/>
      <w:marLeft w:val="0"/>
      <w:marRight w:val="0"/>
      <w:marTop w:val="0"/>
      <w:marBottom w:val="0"/>
      <w:divBdr>
        <w:top w:val="none" w:sz="0" w:space="0" w:color="auto"/>
        <w:left w:val="none" w:sz="0" w:space="0" w:color="auto"/>
        <w:bottom w:val="none" w:sz="0" w:space="0" w:color="auto"/>
        <w:right w:val="none" w:sz="0" w:space="0" w:color="auto"/>
      </w:divBdr>
      <w:divsChild>
        <w:div w:id="384914575">
          <w:marLeft w:val="0"/>
          <w:marRight w:val="0"/>
          <w:marTop w:val="0"/>
          <w:marBottom w:val="0"/>
          <w:divBdr>
            <w:top w:val="none" w:sz="0" w:space="0" w:color="auto"/>
            <w:left w:val="none" w:sz="0" w:space="0" w:color="auto"/>
            <w:bottom w:val="none" w:sz="0" w:space="0" w:color="auto"/>
            <w:right w:val="none" w:sz="0" w:space="0" w:color="auto"/>
          </w:divBdr>
          <w:divsChild>
            <w:div w:id="861671312">
              <w:marLeft w:val="0"/>
              <w:marRight w:val="0"/>
              <w:marTop w:val="0"/>
              <w:marBottom w:val="0"/>
              <w:divBdr>
                <w:top w:val="none" w:sz="0" w:space="0" w:color="auto"/>
                <w:left w:val="none" w:sz="0" w:space="0" w:color="auto"/>
                <w:bottom w:val="none" w:sz="0" w:space="0" w:color="auto"/>
                <w:right w:val="none" w:sz="0" w:space="0" w:color="auto"/>
              </w:divBdr>
              <w:divsChild>
                <w:div w:id="225381906">
                  <w:marLeft w:val="0"/>
                  <w:marRight w:val="0"/>
                  <w:marTop w:val="0"/>
                  <w:marBottom w:val="0"/>
                  <w:divBdr>
                    <w:top w:val="none" w:sz="0" w:space="0" w:color="auto"/>
                    <w:left w:val="none" w:sz="0" w:space="0" w:color="auto"/>
                    <w:bottom w:val="none" w:sz="0" w:space="0" w:color="auto"/>
                    <w:right w:val="none" w:sz="0" w:space="0" w:color="auto"/>
                  </w:divBdr>
                </w:div>
                <w:div w:id="1168524255">
                  <w:marLeft w:val="0"/>
                  <w:marRight w:val="0"/>
                  <w:marTop w:val="0"/>
                  <w:marBottom w:val="0"/>
                  <w:divBdr>
                    <w:top w:val="none" w:sz="0" w:space="0" w:color="auto"/>
                    <w:left w:val="none" w:sz="0" w:space="0" w:color="auto"/>
                    <w:bottom w:val="none" w:sz="0" w:space="0" w:color="auto"/>
                    <w:right w:val="none" w:sz="0" w:space="0" w:color="auto"/>
                  </w:divBdr>
                </w:div>
                <w:div w:id="1798911209">
                  <w:marLeft w:val="0"/>
                  <w:marRight w:val="0"/>
                  <w:marTop w:val="0"/>
                  <w:marBottom w:val="0"/>
                  <w:divBdr>
                    <w:top w:val="none" w:sz="0" w:space="0" w:color="auto"/>
                    <w:left w:val="none" w:sz="0" w:space="0" w:color="auto"/>
                    <w:bottom w:val="none" w:sz="0" w:space="0" w:color="auto"/>
                    <w:right w:val="none" w:sz="0" w:space="0" w:color="auto"/>
                  </w:divBdr>
                </w:div>
                <w:div w:id="1749690426">
                  <w:marLeft w:val="0"/>
                  <w:marRight w:val="0"/>
                  <w:marTop w:val="0"/>
                  <w:marBottom w:val="0"/>
                  <w:divBdr>
                    <w:top w:val="none" w:sz="0" w:space="0" w:color="auto"/>
                    <w:left w:val="none" w:sz="0" w:space="0" w:color="auto"/>
                    <w:bottom w:val="none" w:sz="0" w:space="0" w:color="auto"/>
                    <w:right w:val="none" w:sz="0" w:space="0" w:color="auto"/>
                  </w:divBdr>
                </w:div>
                <w:div w:id="227881369">
                  <w:marLeft w:val="0"/>
                  <w:marRight w:val="0"/>
                  <w:marTop w:val="0"/>
                  <w:marBottom w:val="0"/>
                  <w:divBdr>
                    <w:top w:val="none" w:sz="0" w:space="0" w:color="auto"/>
                    <w:left w:val="none" w:sz="0" w:space="0" w:color="auto"/>
                    <w:bottom w:val="none" w:sz="0" w:space="0" w:color="auto"/>
                    <w:right w:val="none" w:sz="0" w:space="0" w:color="auto"/>
                  </w:divBdr>
                  <w:divsChild>
                    <w:div w:id="23017120">
                      <w:marLeft w:val="0"/>
                      <w:marRight w:val="0"/>
                      <w:marTop w:val="0"/>
                      <w:marBottom w:val="0"/>
                      <w:divBdr>
                        <w:top w:val="none" w:sz="0" w:space="0" w:color="auto"/>
                        <w:left w:val="none" w:sz="0" w:space="0" w:color="auto"/>
                        <w:bottom w:val="none" w:sz="0" w:space="0" w:color="auto"/>
                        <w:right w:val="none" w:sz="0" w:space="0" w:color="auto"/>
                      </w:divBdr>
                      <w:divsChild>
                        <w:div w:id="2122139673">
                          <w:marLeft w:val="0"/>
                          <w:marRight w:val="0"/>
                          <w:marTop w:val="0"/>
                          <w:marBottom w:val="0"/>
                          <w:divBdr>
                            <w:top w:val="none" w:sz="0" w:space="0" w:color="auto"/>
                            <w:left w:val="none" w:sz="0" w:space="0" w:color="auto"/>
                            <w:bottom w:val="none" w:sz="0" w:space="0" w:color="auto"/>
                            <w:right w:val="none" w:sz="0" w:space="0" w:color="auto"/>
                          </w:divBdr>
                          <w:divsChild>
                            <w:div w:id="1293753005">
                              <w:marLeft w:val="0"/>
                              <w:marRight w:val="0"/>
                              <w:marTop w:val="0"/>
                              <w:marBottom w:val="0"/>
                              <w:divBdr>
                                <w:top w:val="none" w:sz="0" w:space="0" w:color="auto"/>
                                <w:left w:val="none" w:sz="0" w:space="0" w:color="auto"/>
                                <w:bottom w:val="none" w:sz="0" w:space="0" w:color="auto"/>
                                <w:right w:val="none" w:sz="0" w:space="0" w:color="auto"/>
                              </w:divBdr>
                              <w:divsChild>
                                <w:div w:id="286281031">
                                  <w:marLeft w:val="0"/>
                                  <w:marRight w:val="0"/>
                                  <w:marTop w:val="0"/>
                                  <w:marBottom w:val="0"/>
                                  <w:divBdr>
                                    <w:top w:val="none" w:sz="0" w:space="0" w:color="auto"/>
                                    <w:left w:val="none" w:sz="0" w:space="0" w:color="auto"/>
                                    <w:bottom w:val="none" w:sz="0" w:space="0" w:color="auto"/>
                                    <w:right w:val="none" w:sz="0" w:space="0" w:color="auto"/>
                                  </w:divBdr>
                                  <w:divsChild>
                                    <w:div w:id="2064480078">
                                      <w:marLeft w:val="0"/>
                                      <w:marRight w:val="0"/>
                                      <w:marTop w:val="0"/>
                                      <w:marBottom w:val="0"/>
                                      <w:divBdr>
                                        <w:top w:val="none" w:sz="0" w:space="0" w:color="auto"/>
                                        <w:left w:val="none" w:sz="0" w:space="0" w:color="auto"/>
                                        <w:bottom w:val="none" w:sz="0" w:space="0" w:color="auto"/>
                                        <w:right w:val="none" w:sz="0" w:space="0" w:color="auto"/>
                                      </w:divBdr>
                                      <w:divsChild>
                                        <w:div w:id="1260481583">
                                          <w:marLeft w:val="0"/>
                                          <w:marRight w:val="0"/>
                                          <w:marTop w:val="0"/>
                                          <w:marBottom w:val="0"/>
                                          <w:divBdr>
                                            <w:top w:val="none" w:sz="0" w:space="0" w:color="auto"/>
                                            <w:left w:val="none" w:sz="0" w:space="0" w:color="auto"/>
                                            <w:bottom w:val="none" w:sz="0" w:space="0" w:color="auto"/>
                                            <w:right w:val="none" w:sz="0" w:space="0" w:color="auto"/>
                                          </w:divBdr>
                                          <w:divsChild>
                                            <w:div w:id="715860596">
                                              <w:marLeft w:val="0"/>
                                              <w:marRight w:val="0"/>
                                              <w:marTop w:val="0"/>
                                              <w:marBottom w:val="0"/>
                                              <w:divBdr>
                                                <w:top w:val="none" w:sz="0" w:space="0" w:color="auto"/>
                                                <w:left w:val="none" w:sz="0" w:space="0" w:color="auto"/>
                                                <w:bottom w:val="none" w:sz="0" w:space="0" w:color="auto"/>
                                                <w:right w:val="none" w:sz="0" w:space="0" w:color="auto"/>
                                              </w:divBdr>
                                              <w:divsChild>
                                                <w:div w:id="1266497794">
                                                  <w:marLeft w:val="0"/>
                                                  <w:marRight w:val="0"/>
                                                  <w:marTop w:val="0"/>
                                                  <w:marBottom w:val="0"/>
                                                  <w:divBdr>
                                                    <w:top w:val="none" w:sz="0" w:space="0" w:color="auto"/>
                                                    <w:left w:val="none" w:sz="0" w:space="0" w:color="auto"/>
                                                    <w:bottom w:val="none" w:sz="0" w:space="0" w:color="auto"/>
                                                    <w:right w:val="none" w:sz="0" w:space="0" w:color="auto"/>
                                                  </w:divBdr>
                                                  <w:divsChild>
                                                    <w:div w:id="1138497583">
                                                      <w:marLeft w:val="0"/>
                                                      <w:marRight w:val="0"/>
                                                      <w:marTop w:val="0"/>
                                                      <w:marBottom w:val="0"/>
                                                      <w:divBdr>
                                                        <w:top w:val="none" w:sz="0" w:space="0" w:color="auto"/>
                                                        <w:left w:val="none" w:sz="0" w:space="0" w:color="auto"/>
                                                        <w:bottom w:val="none" w:sz="0" w:space="0" w:color="auto"/>
                                                        <w:right w:val="none" w:sz="0" w:space="0" w:color="auto"/>
                                                      </w:divBdr>
                                                      <w:divsChild>
                                                        <w:div w:id="347176046">
                                                          <w:marLeft w:val="0"/>
                                                          <w:marRight w:val="0"/>
                                                          <w:marTop w:val="0"/>
                                                          <w:marBottom w:val="0"/>
                                                          <w:divBdr>
                                                            <w:top w:val="none" w:sz="0" w:space="0" w:color="auto"/>
                                                            <w:left w:val="none" w:sz="0" w:space="0" w:color="auto"/>
                                                            <w:bottom w:val="none" w:sz="0" w:space="0" w:color="auto"/>
                                                            <w:right w:val="none" w:sz="0" w:space="0" w:color="auto"/>
                                                          </w:divBdr>
                                                          <w:divsChild>
                                                            <w:div w:id="144592859">
                                                              <w:marLeft w:val="0"/>
                                                              <w:marRight w:val="0"/>
                                                              <w:marTop w:val="0"/>
                                                              <w:marBottom w:val="0"/>
                                                              <w:divBdr>
                                                                <w:top w:val="none" w:sz="0" w:space="0" w:color="auto"/>
                                                                <w:left w:val="none" w:sz="0" w:space="0" w:color="auto"/>
                                                                <w:bottom w:val="none" w:sz="0" w:space="0" w:color="auto"/>
                                                                <w:right w:val="none" w:sz="0" w:space="0" w:color="auto"/>
                                                              </w:divBdr>
                                                              <w:divsChild>
                                                                <w:div w:id="77412913">
                                                                  <w:marLeft w:val="0"/>
                                                                  <w:marRight w:val="0"/>
                                                                  <w:marTop w:val="0"/>
                                                                  <w:marBottom w:val="0"/>
                                                                  <w:divBdr>
                                                                    <w:top w:val="none" w:sz="0" w:space="0" w:color="auto"/>
                                                                    <w:left w:val="none" w:sz="0" w:space="0" w:color="auto"/>
                                                                    <w:bottom w:val="none" w:sz="0" w:space="0" w:color="auto"/>
                                                                    <w:right w:val="none" w:sz="0" w:space="0" w:color="auto"/>
                                                                  </w:divBdr>
                                                                  <w:divsChild>
                                                                    <w:div w:id="1351378017">
                                                                      <w:marLeft w:val="0"/>
                                                                      <w:marRight w:val="0"/>
                                                                      <w:marTop w:val="0"/>
                                                                      <w:marBottom w:val="0"/>
                                                                      <w:divBdr>
                                                                        <w:top w:val="none" w:sz="0" w:space="0" w:color="auto"/>
                                                                        <w:left w:val="none" w:sz="0" w:space="0" w:color="auto"/>
                                                                        <w:bottom w:val="none" w:sz="0" w:space="0" w:color="auto"/>
                                                                        <w:right w:val="none" w:sz="0" w:space="0" w:color="auto"/>
                                                                      </w:divBdr>
                                                                      <w:divsChild>
                                                                        <w:div w:id="77942354">
                                                                          <w:marLeft w:val="0"/>
                                                                          <w:marRight w:val="0"/>
                                                                          <w:marTop w:val="0"/>
                                                                          <w:marBottom w:val="0"/>
                                                                          <w:divBdr>
                                                                            <w:top w:val="none" w:sz="0" w:space="0" w:color="auto"/>
                                                                            <w:left w:val="none" w:sz="0" w:space="0" w:color="auto"/>
                                                                            <w:bottom w:val="none" w:sz="0" w:space="0" w:color="auto"/>
                                                                            <w:right w:val="none" w:sz="0" w:space="0" w:color="auto"/>
                                                                          </w:divBdr>
                                                                          <w:divsChild>
                                                                            <w:div w:id="1339498361">
                                                                              <w:marLeft w:val="0"/>
                                                                              <w:marRight w:val="0"/>
                                                                              <w:marTop w:val="0"/>
                                                                              <w:marBottom w:val="0"/>
                                                                              <w:divBdr>
                                                                                <w:top w:val="none" w:sz="0" w:space="0" w:color="auto"/>
                                                                                <w:left w:val="none" w:sz="0" w:space="0" w:color="auto"/>
                                                                                <w:bottom w:val="none" w:sz="0" w:space="0" w:color="auto"/>
                                                                                <w:right w:val="none" w:sz="0" w:space="0" w:color="auto"/>
                                                                              </w:divBdr>
                                                                            </w:div>
                                                                            <w:div w:id="2092660774">
                                                                              <w:marLeft w:val="0"/>
                                                                              <w:marRight w:val="0"/>
                                                                              <w:marTop w:val="0"/>
                                                                              <w:marBottom w:val="0"/>
                                                                              <w:divBdr>
                                                                                <w:top w:val="none" w:sz="0" w:space="0" w:color="auto"/>
                                                                                <w:left w:val="none" w:sz="0" w:space="0" w:color="auto"/>
                                                                                <w:bottom w:val="none" w:sz="0" w:space="0" w:color="auto"/>
                                                                                <w:right w:val="none" w:sz="0" w:space="0" w:color="auto"/>
                                                                              </w:divBdr>
                                                                            </w:div>
                                                                            <w:div w:id="85928848">
                                                                              <w:marLeft w:val="0"/>
                                                                              <w:marRight w:val="0"/>
                                                                              <w:marTop w:val="0"/>
                                                                              <w:marBottom w:val="0"/>
                                                                              <w:divBdr>
                                                                                <w:top w:val="none" w:sz="0" w:space="0" w:color="auto"/>
                                                                                <w:left w:val="none" w:sz="0" w:space="0" w:color="auto"/>
                                                                                <w:bottom w:val="none" w:sz="0" w:space="0" w:color="auto"/>
                                                                                <w:right w:val="none" w:sz="0" w:space="0" w:color="auto"/>
                                                                              </w:divBdr>
                                                                            </w:div>
                                                                            <w:div w:id="128950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2901299">
                      <w:marLeft w:val="0"/>
                      <w:marRight w:val="0"/>
                      <w:marTop w:val="0"/>
                      <w:marBottom w:val="0"/>
                      <w:divBdr>
                        <w:top w:val="none" w:sz="0" w:space="0" w:color="auto"/>
                        <w:left w:val="none" w:sz="0" w:space="0" w:color="auto"/>
                        <w:bottom w:val="none" w:sz="0" w:space="0" w:color="auto"/>
                        <w:right w:val="none" w:sz="0" w:space="0" w:color="auto"/>
                      </w:divBdr>
                      <w:divsChild>
                        <w:div w:id="773939095">
                          <w:marLeft w:val="0"/>
                          <w:marRight w:val="0"/>
                          <w:marTop w:val="0"/>
                          <w:marBottom w:val="0"/>
                          <w:divBdr>
                            <w:top w:val="none" w:sz="0" w:space="0" w:color="auto"/>
                            <w:left w:val="none" w:sz="0" w:space="0" w:color="auto"/>
                            <w:bottom w:val="none" w:sz="0" w:space="0" w:color="auto"/>
                            <w:right w:val="none" w:sz="0" w:space="0" w:color="auto"/>
                          </w:divBdr>
                          <w:divsChild>
                            <w:div w:id="1286816594">
                              <w:marLeft w:val="0"/>
                              <w:marRight w:val="0"/>
                              <w:marTop w:val="0"/>
                              <w:marBottom w:val="0"/>
                              <w:divBdr>
                                <w:top w:val="none" w:sz="0" w:space="0" w:color="auto"/>
                                <w:left w:val="none" w:sz="0" w:space="0" w:color="auto"/>
                                <w:bottom w:val="none" w:sz="0" w:space="0" w:color="auto"/>
                                <w:right w:val="none" w:sz="0" w:space="0" w:color="auto"/>
                              </w:divBdr>
                              <w:divsChild>
                                <w:div w:id="995956366">
                                  <w:marLeft w:val="0"/>
                                  <w:marRight w:val="0"/>
                                  <w:marTop w:val="0"/>
                                  <w:marBottom w:val="0"/>
                                  <w:divBdr>
                                    <w:top w:val="none" w:sz="0" w:space="0" w:color="auto"/>
                                    <w:left w:val="none" w:sz="0" w:space="0" w:color="auto"/>
                                    <w:bottom w:val="none" w:sz="0" w:space="0" w:color="auto"/>
                                    <w:right w:val="none" w:sz="0" w:space="0" w:color="auto"/>
                                  </w:divBdr>
                                  <w:divsChild>
                                    <w:div w:id="629282322">
                                      <w:marLeft w:val="0"/>
                                      <w:marRight w:val="0"/>
                                      <w:marTop w:val="0"/>
                                      <w:marBottom w:val="0"/>
                                      <w:divBdr>
                                        <w:top w:val="none" w:sz="0" w:space="0" w:color="auto"/>
                                        <w:left w:val="none" w:sz="0" w:space="0" w:color="auto"/>
                                        <w:bottom w:val="none" w:sz="0" w:space="0" w:color="auto"/>
                                        <w:right w:val="none" w:sz="0" w:space="0" w:color="auto"/>
                                      </w:divBdr>
                                      <w:divsChild>
                                        <w:div w:id="50034127">
                                          <w:marLeft w:val="0"/>
                                          <w:marRight w:val="0"/>
                                          <w:marTop w:val="0"/>
                                          <w:marBottom w:val="0"/>
                                          <w:divBdr>
                                            <w:top w:val="none" w:sz="0" w:space="0" w:color="auto"/>
                                            <w:left w:val="none" w:sz="0" w:space="0" w:color="auto"/>
                                            <w:bottom w:val="none" w:sz="0" w:space="0" w:color="auto"/>
                                            <w:right w:val="none" w:sz="0" w:space="0" w:color="auto"/>
                                          </w:divBdr>
                                          <w:divsChild>
                                            <w:div w:id="12465519">
                                              <w:marLeft w:val="0"/>
                                              <w:marRight w:val="0"/>
                                              <w:marTop w:val="0"/>
                                              <w:marBottom w:val="0"/>
                                              <w:divBdr>
                                                <w:top w:val="none" w:sz="0" w:space="0" w:color="auto"/>
                                                <w:left w:val="none" w:sz="0" w:space="0" w:color="auto"/>
                                                <w:bottom w:val="none" w:sz="0" w:space="0" w:color="auto"/>
                                                <w:right w:val="none" w:sz="0" w:space="0" w:color="auto"/>
                                              </w:divBdr>
                                              <w:divsChild>
                                                <w:div w:id="1238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8700051">
                  <w:marLeft w:val="0"/>
                  <w:marRight w:val="0"/>
                  <w:marTop w:val="0"/>
                  <w:marBottom w:val="0"/>
                  <w:divBdr>
                    <w:top w:val="none" w:sz="0" w:space="0" w:color="auto"/>
                    <w:left w:val="none" w:sz="0" w:space="0" w:color="auto"/>
                    <w:bottom w:val="none" w:sz="0" w:space="0" w:color="auto"/>
                    <w:right w:val="none" w:sz="0" w:space="0" w:color="auto"/>
                  </w:divBdr>
                  <w:divsChild>
                    <w:div w:id="1325164482">
                      <w:marLeft w:val="0"/>
                      <w:marRight w:val="0"/>
                      <w:marTop w:val="0"/>
                      <w:marBottom w:val="0"/>
                      <w:divBdr>
                        <w:top w:val="none" w:sz="0" w:space="0" w:color="auto"/>
                        <w:left w:val="none" w:sz="0" w:space="0" w:color="auto"/>
                        <w:bottom w:val="none" w:sz="0" w:space="0" w:color="auto"/>
                        <w:right w:val="none" w:sz="0" w:space="0" w:color="auto"/>
                      </w:divBdr>
                      <w:divsChild>
                        <w:div w:id="1945266782">
                          <w:marLeft w:val="0"/>
                          <w:marRight w:val="0"/>
                          <w:marTop w:val="0"/>
                          <w:marBottom w:val="0"/>
                          <w:divBdr>
                            <w:top w:val="none" w:sz="0" w:space="0" w:color="auto"/>
                            <w:left w:val="none" w:sz="0" w:space="0" w:color="auto"/>
                            <w:bottom w:val="none" w:sz="0" w:space="0" w:color="auto"/>
                            <w:right w:val="none" w:sz="0" w:space="0" w:color="auto"/>
                          </w:divBdr>
                          <w:divsChild>
                            <w:div w:id="1357274779">
                              <w:marLeft w:val="0"/>
                              <w:marRight w:val="0"/>
                              <w:marTop w:val="0"/>
                              <w:marBottom w:val="0"/>
                              <w:divBdr>
                                <w:top w:val="none" w:sz="0" w:space="0" w:color="auto"/>
                                <w:left w:val="none" w:sz="0" w:space="0" w:color="auto"/>
                                <w:bottom w:val="none" w:sz="0" w:space="0" w:color="auto"/>
                                <w:right w:val="none" w:sz="0" w:space="0" w:color="auto"/>
                              </w:divBdr>
                              <w:divsChild>
                                <w:div w:id="1311401347">
                                  <w:marLeft w:val="0"/>
                                  <w:marRight w:val="0"/>
                                  <w:marTop w:val="0"/>
                                  <w:marBottom w:val="0"/>
                                  <w:divBdr>
                                    <w:top w:val="none" w:sz="0" w:space="0" w:color="auto"/>
                                    <w:left w:val="none" w:sz="0" w:space="0" w:color="auto"/>
                                    <w:bottom w:val="none" w:sz="0" w:space="0" w:color="auto"/>
                                    <w:right w:val="none" w:sz="0" w:space="0" w:color="auto"/>
                                  </w:divBdr>
                                </w:div>
                                <w:div w:id="183116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6231040">
      <w:bodyDiv w:val="1"/>
      <w:marLeft w:val="0"/>
      <w:marRight w:val="0"/>
      <w:marTop w:val="0"/>
      <w:marBottom w:val="0"/>
      <w:divBdr>
        <w:top w:val="none" w:sz="0" w:space="0" w:color="auto"/>
        <w:left w:val="none" w:sz="0" w:space="0" w:color="auto"/>
        <w:bottom w:val="none" w:sz="0" w:space="0" w:color="auto"/>
        <w:right w:val="none" w:sz="0" w:space="0" w:color="auto"/>
      </w:divBdr>
      <w:divsChild>
        <w:div w:id="433788277">
          <w:marLeft w:val="0"/>
          <w:marRight w:val="0"/>
          <w:marTop w:val="0"/>
          <w:marBottom w:val="0"/>
          <w:divBdr>
            <w:top w:val="none" w:sz="0" w:space="0" w:color="auto"/>
            <w:left w:val="none" w:sz="0" w:space="0" w:color="auto"/>
            <w:bottom w:val="none" w:sz="0" w:space="0" w:color="auto"/>
            <w:right w:val="none" w:sz="0" w:space="0" w:color="auto"/>
          </w:divBdr>
          <w:divsChild>
            <w:div w:id="696659558">
              <w:marLeft w:val="0"/>
              <w:marRight w:val="0"/>
              <w:marTop w:val="0"/>
              <w:marBottom w:val="0"/>
              <w:divBdr>
                <w:top w:val="none" w:sz="0" w:space="0" w:color="auto"/>
                <w:left w:val="none" w:sz="0" w:space="0" w:color="auto"/>
                <w:bottom w:val="none" w:sz="0" w:space="0" w:color="auto"/>
                <w:right w:val="none" w:sz="0" w:space="0" w:color="auto"/>
              </w:divBdr>
              <w:divsChild>
                <w:div w:id="129987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2129">
          <w:marLeft w:val="0"/>
          <w:marRight w:val="0"/>
          <w:marTop w:val="0"/>
          <w:marBottom w:val="0"/>
          <w:divBdr>
            <w:top w:val="none" w:sz="0" w:space="0" w:color="auto"/>
            <w:left w:val="none" w:sz="0" w:space="0" w:color="auto"/>
            <w:bottom w:val="none" w:sz="0" w:space="0" w:color="auto"/>
            <w:right w:val="none" w:sz="0" w:space="0" w:color="auto"/>
          </w:divBdr>
        </w:div>
        <w:div w:id="1530952023">
          <w:marLeft w:val="0"/>
          <w:marRight w:val="0"/>
          <w:marTop w:val="0"/>
          <w:marBottom w:val="0"/>
          <w:divBdr>
            <w:top w:val="none" w:sz="0" w:space="0" w:color="auto"/>
            <w:left w:val="none" w:sz="0" w:space="0" w:color="auto"/>
            <w:bottom w:val="none" w:sz="0" w:space="0" w:color="auto"/>
            <w:right w:val="none" w:sz="0" w:space="0" w:color="auto"/>
          </w:divBdr>
          <w:divsChild>
            <w:div w:id="851070395">
              <w:marLeft w:val="0"/>
              <w:marRight w:val="0"/>
              <w:marTop w:val="0"/>
              <w:marBottom w:val="0"/>
              <w:divBdr>
                <w:top w:val="none" w:sz="0" w:space="0" w:color="auto"/>
                <w:left w:val="none" w:sz="0" w:space="0" w:color="auto"/>
                <w:bottom w:val="none" w:sz="0" w:space="0" w:color="auto"/>
                <w:right w:val="none" w:sz="0" w:space="0" w:color="auto"/>
              </w:divBdr>
              <w:divsChild>
                <w:div w:id="38236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378479">
      <w:bodyDiv w:val="1"/>
      <w:marLeft w:val="0"/>
      <w:marRight w:val="0"/>
      <w:marTop w:val="0"/>
      <w:marBottom w:val="0"/>
      <w:divBdr>
        <w:top w:val="none" w:sz="0" w:space="0" w:color="auto"/>
        <w:left w:val="none" w:sz="0" w:space="0" w:color="auto"/>
        <w:bottom w:val="none" w:sz="0" w:space="0" w:color="auto"/>
        <w:right w:val="none" w:sz="0" w:space="0" w:color="auto"/>
      </w:divBdr>
      <w:divsChild>
        <w:div w:id="418334914">
          <w:marLeft w:val="0"/>
          <w:marRight w:val="0"/>
          <w:marTop w:val="0"/>
          <w:marBottom w:val="0"/>
          <w:divBdr>
            <w:top w:val="none" w:sz="0" w:space="0" w:color="auto"/>
            <w:left w:val="none" w:sz="0" w:space="0" w:color="auto"/>
            <w:bottom w:val="none" w:sz="0" w:space="0" w:color="auto"/>
            <w:right w:val="none" w:sz="0" w:space="0" w:color="auto"/>
          </w:divBdr>
        </w:div>
        <w:div w:id="1496608293">
          <w:marLeft w:val="0"/>
          <w:marRight w:val="0"/>
          <w:marTop w:val="0"/>
          <w:marBottom w:val="0"/>
          <w:divBdr>
            <w:top w:val="none" w:sz="0" w:space="0" w:color="auto"/>
            <w:left w:val="none" w:sz="0" w:space="0" w:color="auto"/>
            <w:bottom w:val="none" w:sz="0" w:space="0" w:color="auto"/>
            <w:right w:val="none" w:sz="0" w:space="0" w:color="auto"/>
          </w:divBdr>
          <w:divsChild>
            <w:div w:id="838234279">
              <w:marLeft w:val="0"/>
              <w:marRight w:val="0"/>
              <w:marTop w:val="0"/>
              <w:marBottom w:val="0"/>
              <w:divBdr>
                <w:top w:val="none" w:sz="0" w:space="0" w:color="auto"/>
                <w:left w:val="none" w:sz="0" w:space="0" w:color="auto"/>
                <w:bottom w:val="none" w:sz="0" w:space="0" w:color="auto"/>
                <w:right w:val="none" w:sz="0" w:space="0" w:color="auto"/>
              </w:divBdr>
              <w:divsChild>
                <w:div w:id="1653632554">
                  <w:marLeft w:val="0"/>
                  <w:marRight w:val="0"/>
                  <w:marTop w:val="0"/>
                  <w:marBottom w:val="0"/>
                  <w:divBdr>
                    <w:top w:val="none" w:sz="0" w:space="0" w:color="auto"/>
                    <w:left w:val="none" w:sz="0" w:space="0" w:color="auto"/>
                    <w:bottom w:val="none" w:sz="0" w:space="0" w:color="auto"/>
                    <w:right w:val="none" w:sz="0" w:space="0" w:color="auto"/>
                  </w:divBdr>
                  <w:divsChild>
                    <w:div w:id="173442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694033">
      <w:bodyDiv w:val="1"/>
      <w:marLeft w:val="0"/>
      <w:marRight w:val="0"/>
      <w:marTop w:val="0"/>
      <w:marBottom w:val="0"/>
      <w:divBdr>
        <w:top w:val="none" w:sz="0" w:space="0" w:color="auto"/>
        <w:left w:val="none" w:sz="0" w:space="0" w:color="auto"/>
        <w:bottom w:val="none" w:sz="0" w:space="0" w:color="auto"/>
        <w:right w:val="none" w:sz="0" w:space="0" w:color="auto"/>
      </w:divBdr>
    </w:div>
    <w:div w:id="1165778258">
      <w:bodyDiv w:val="1"/>
      <w:marLeft w:val="0"/>
      <w:marRight w:val="0"/>
      <w:marTop w:val="0"/>
      <w:marBottom w:val="0"/>
      <w:divBdr>
        <w:top w:val="none" w:sz="0" w:space="0" w:color="auto"/>
        <w:left w:val="none" w:sz="0" w:space="0" w:color="auto"/>
        <w:bottom w:val="none" w:sz="0" w:space="0" w:color="auto"/>
        <w:right w:val="none" w:sz="0" w:space="0" w:color="auto"/>
      </w:divBdr>
    </w:div>
    <w:div w:id="1197237485">
      <w:bodyDiv w:val="1"/>
      <w:marLeft w:val="0"/>
      <w:marRight w:val="0"/>
      <w:marTop w:val="0"/>
      <w:marBottom w:val="0"/>
      <w:divBdr>
        <w:top w:val="none" w:sz="0" w:space="0" w:color="auto"/>
        <w:left w:val="none" w:sz="0" w:space="0" w:color="auto"/>
        <w:bottom w:val="none" w:sz="0" w:space="0" w:color="auto"/>
        <w:right w:val="none" w:sz="0" w:space="0" w:color="auto"/>
      </w:divBdr>
      <w:divsChild>
        <w:div w:id="982275297">
          <w:marLeft w:val="0"/>
          <w:marRight w:val="0"/>
          <w:marTop w:val="0"/>
          <w:marBottom w:val="0"/>
          <w:divBdr>
            <w:top w:val="none" w:sz="0" w:space="0" w:color="auto"/>
            <w:left w:val="none" w:sz="0" w:space="0" w:color="auto"/>
            <w:bottom w:val="none" w:sz="0" w:space="0" w:color="auto"/>
            <w:right w:val="none" w:sz="0" w:space="0" w:color="auto"/>
          </w:divBdr>
        </w:div>
        <w:div w:id="1533566077">
          <w:marLeft w:val="0"/>
          <w:marRight w:val="0"/>
          <w:marTop w:val="0"/>
          <w:marBottom w:val="0"/>
          <w:divBdr>
            <w:top w:val="none" w:sz="0" w:space="0" w:color="auto"/>
            <w:left w:val="none" w:sz="0" w:space="0" w:color="auto"/>
            <w:bottom w:val="none" w:sz="0" w:space="0" w:color="auto"/>
            <w:right w:val="none" w:sz="0" w:space="0" w:color="auto"/>
          </w:divBdr>
        </w:div>
        <w:div w:id="1000543420">
          <w:marLeft w:val="0"/>
          <w:marRight w:val="0"/>
          <w:marTop w:val="0"/>
          <w:marBottom w:val="0"/>
          <w:divBdr>
            <w:top w:val="none" w:sz="0" w:space="0" w:color="auto"/>
            <w:left w:val="none" w:sz="0" w:space="0" w:color="auto"/>
            <w:bottom w:val="none" w:sz="0" w:space="0" w:color="auto"/>
            <w:right w:val="none" w:sz="0" w:space="0" w:color="auto"/>
          </w:divBdr>
        </w:div>
        <w:div w:id="174880183">
          <w:marLeft w:val="0"/>
          <w:marRight w:val="0"/>
          <w:marTop w:val="0"/>
          <w:marBottom w:val="0"/>
          <w:divBdr>
            <w:top w:val="none" w:sz="0" w:space="0" w:color="auto"/>
            <w:left w:val="none" w:sz="0" w:space="0" w:color="auto"/>
            <w:bottom w:val="none" w:sz="0" w:space="0" w:color="auto"/>
            <w:right w:val="none" w:sz="0" w:space="0" w:color="auto"/>
          </w:divBdr>
        </w:div>
        <w:div w:id="384107446">
          <w:marLeft w:val="0"/>
          <w:marRight w:val="0"/>
          <w:marTop w:val="0"/>
          <w:marBottom w:val="0"/>
          <w:divBdr>
            <w:top w:val="none" w:sz="0" w:space="0" w:color="auto"/>
            <w:left w:val="none" w:sz="0" w:space="0" w:color="auto"/>
            <w:bottom w:val="none" w:sz="0" w:space="0" w:color="auto"/>
            <w:right w:val="none" w:sz="0" w:space="0" w:color="auto"/>
          </w:divBdr>
        </w:div>
        <w:div w:id="1924143498">
          <w:marLeft w:val="0"/>
          <w:marRight w:val="0"/>
          <w:marTop w:val="0"/>
          <w:marBottom w:val="0"/>
          <w:divBdr>
            <w:top w:val="none" w:sz="0" w:space="0" w:color="auto"/>
            <w:left w:val="none" w:sz="0" w:space="0" w:color="auto"/>
            <w:bottom w:val="none" w:sz="0" w:space="0" w:color="auto"/>
            <w:right w:val="none" w:sz="0" w:space="0" w:color="auto"/>
          </w:divBdr>
        </w:div>
        <w:div w:id="1222911911">
          <w:marLeft w:val="0"/>
          <w:marRight w:val="0"/>
          <w:marTop w:val="0"/>
          <w:marBottom w:val="0"/>
          <w:divBdr>
            <w:top w:val="none" w:sz="0" w:space="0" w:color="auto"/>
            <w:left w:val="none" w:sz="0" w:space="0" w:color="auto"/>
            <w:bottom w:val="none" w:sz="0" w:space="0" w:color="auto"/>
            <w:right w:val="none" w:sz="0" w:space="0" w:color="auto"/>
          </w:divBdr>
        </w:div>
        <w:div w:id="1070923860">
          <w:marLeft w:val="0"/>
          <w:marRight w:val="0"/>
          <w:marTop w:val="0"/>
          <w:marBottom w:val="0"/>
          <w:divBdr>
            <w:top w:val="none" w:sz="0" w:space="0" w:color="auto"/>
            <w:left w:val="none" w:sz="0" w:space="0" w:color="auto"/>
            <w:bottom w:val="none" w:sz="0" w:space="0" w:color="auto"/>
            <w:right w:val="none" w:sz="0" w:space="0" w:color="auto"/>
          </w:divBdr>
        </w:div>
        <w:div w:id="600650667">
          <w:marLeft w:val="0"/>
          <w:marRight w:val="0"/>
          <w:marTop w:val="0"/>
          <w:marBottom w:val="0"/>
          <w:divBdr>
            <w:top w:val="none" w:sz="0" w:space="0" w:color="auto"/>
            <w:left w:val="none" w:sz="0" w:space="0" w:color="auto"/>
            <w:bottom w:val="none" w:sz="0" w:space="0" w:color="auto"/>
            <w:right w:val="none" w:sz="0" w:space="0" w:color="auto"/>
          </w:divBdr>
        </w:div>
        <w:div w:id="1058169214">
          <w:marLeft w:val="0"/>
          <w:marRight w:val="0"/>
          <w:marTop w:val="0"/>
          <w:marBottom w:val="0"/>
          <w:divBdr>
            <w:top w:val="none" w:sz="0" w:space="0" w:color="auto"/>
            <w:left w:val="none" w:sz="0" w:space="0" w:color="auto"/>
            <w:bottom w:val="none" w:sz="0" w:space="0" w:color="auto"/>
            <w:right w:val="none" w:sz="0" w:space="0" w:color="auto"/>
          </w:divBdr>
        </w:div>
      </w:divsChild>
    </w:div>
    <w:div w:id="1237398942">
      <w:bodyDiv w:val="1"/>
      <w:marLeft w:val="0"/>
      <w:marRight w:val="0"/>
      <w:marTop w:val="0"/>
      <w:marBottom w:val="0"/>
      <w:divBdr>
        <w:top w:val="none" w:sz="0" w:space="0" w:color="auto"/>
        <w:left w:val="none" w:sz="0" w:space="0" w:color="auto"/>
        <w:bottom w:val="none" w:sz="0" w:space="0" w:color="auto"/>
        <w:right w:val="none" w:sz="0" w:space="0" w:color="auto"/>
      </w:divBdr>
    </w:div>
    <w:div w:id="1434323041">
      <w:bodyDiv w:val="1"/>
      <w:marLeft w:val="0"/>
      <w:marRight w:val="0"/>
      <w:marTop w:val="0"/>
      <w:marBottom w:val="0"/>
      <w:divBdr>
        <w:top w:val="none" w:sz="0" w:space="0" w:color="auto"/>
        <w:left w:val="none" w:sz="0" w:space="0" w:color="auto"/>
        <w:bottom w:val="none" w:sz="0" w:space="0" w:color="auto"/>
        <w:right w:val="none" w:sz="0" w:space="0" w:color="auto"/>
      </w:divBdr>
    </w:div>
    <w:div w:id="1630354112">
      <w:bodyDiv w:val="1"/>
      <w:marLeft w:val="0"/>
      <w:marRight w:val="0"/>
      <w:marTop w:val="0"/>
      <w:marBottom w:val="0"/>
      <w:divBdr>
        <w:top w:val="none" w:sz="0" w:space="0" w:color="auto"/>
        <w:left w:val="none" w:sz="0" w:space="0" w:color="auto"/>
        <w:bottom w:val="none" w:sz="0" w:space="0" w:color="auto"/>
        <w:right w:val="none" w:sz="0" w:space="0" w:color="auto"/>
      </w:divBdr>
      <w:divsChild>
        <w:div w:id="1027293632">
          <w:marLeft w:val="0"/>
          <w:marRight w:val="0"/>
          <w:marTop w:val="0"/>
          <w:marBottom w:val="0"/>
          <w:divBdr>
            <w:top w:val="none" w:sz="0" w:space="0" w:color="auto"/>
            <w:left w:val="none" w:sz="0" w:space="0" w:color="auto"/>
            <w:bottom w:val="none" w:sz="0" w:space="0" w:color="auto"/>
            <w:right w:val="none" w:sz="0" w:space="0" w:color="auto"/>
          </w:divBdr>
        </w:div>
        <w:div w:id="257449616">
          <w:marLeft w:val="0"/>
          <w:marRight w:val="0"/>
          <w:marTop w:val="0"/>
          <w:marBottom w:val="0"/>
          <w:divBdr>
            <w:top w:val="none" w:sz="0" w:space="0" w:color="auto"/>
            <w:left w:val="none" w:sz="0" w:space="0" w:color="auto"/>
            <w:bottom w:val="none" w:sz="0" w:space="0" w:color="auto"/>
            <w:right w:val="none" w:sz="0" w:space="0" w:color="auto"/>
          </w:divBdr>
        </w:div>
        <w:div w:id="1884949281">
          <w:marLeft w:val="0"/>
          <w:marRight w:val="0"/>
          <w:marTop w:val="0"/>
          <w:marBottom w:val="0"/>
          <w:divBdr>
            <w:top w:val="none" w:sz="0" w:space="0" w:color="auto"/>
            <w:left w:val="none" w:sz="0" w:space="0" w:color="auto"/>
            <w:bottom w:val="none" w:sz="0" w:space="0" w:color="auto"/>
            <w:right w:val="none" w:sz="0" w:space="0" w:color="auto"/>
          </w:divBdr>
        </w:div>
        <w:div w:id="1982346025">
          <w:marLeft w:val="0"/>
          <w:marRight w:val="0"/>
          <w:marTop w:val="0"/>
          <w:marBottom w:val="0"/>
          <w:divBdr>
            <w:top w:val="none" w:sz="0" w:space="0" w:color="auto"/>
            <w:left w:val="none" w:sz="0" w:space="0" w:color="auto"/>
            <w:bottom w:val="none" w:sz="0" w:space="0" w:color="auto"/>
            <w:right w:val="none" w:sz="0" w:space="0" w:color="auto"/>
          </w:divBdr>
        </w:div>
        <w:div w:id="139927672">
          <w:marLeft w:val="0"/>
          <w:marRight w:val="0"/>
          <w:marTop w:val="0"/>
          <w:marBottom w:val="0"/>
          <w:divBdr>
            <w:top w:val="none" w:sz="0" w:space="0" w:color="auto"/>
            <w:left w:val="none" w:sz="0" w:space="0" w:color="auto"/>
            <w:bottom w:val="none" w:sz="0" w:space="0" w:color="auto"/>
            <w:right w:val="none" w:sz="0" w:space="0" w:color="auto"/>
          </w:divBdr>
        </w:div>
        <w:div w:id="676660894">
          <w:marLeft w:val="0"/>
          <w:marRight w:val="0"/>
          <w:marTop w:val="0"/>
          <w:marBottom w:val="0"/>
          <w:divBdr>
            <w:top w:val="none" w:sz="0" w:space="0" w:color="auto"/>
            <w:left w:val="none" w:sz="0" w:space="0" w:color="auto"/>
            <w:bottom w:val="none" w:sz="0" w:space="0" w:color="auto"/>
            <w:right w:val="none" w:sz="0" w:space="0" w:color="auto"/>
          </w:divBdr>
        </w:div>
        <w:div w:id="1693871778">
          <w:marLeft w:val="0"/>
          <w:marRight w:val="0"/>
          <w:marTop w:val="0"/>
          <w:marBottom w:val="0"/>
          <w:divBdr>
            <w:top w:val="none" w:sz="0" w:space="0" w:color="auto"/>
            <w:left w:val="none" w:sz="0" w:space="0" w:color="auto"/>
            <w:bottom w:val="none" w:sz="0" w:space="0" w:color="auto"/>
            <w:right w:val="none" w:sz="0" w:space="0" w:color="auto"/>
          </w:divBdr>
        </w:div>
      </w:divsChild>
    </w:div>
    <w:div w:id="1833062212">
      <w:bodyDiv w:val="1"/>
      <w:marLeft w:val="0"/>
      <w:marRight w:val="0"/>
      <w:marTop w:val="0"/>
      <w:marBottom w:val="0"/>
      <w:divBdr>
        <w:top w:val="none" w:sz="0" w:space="0" w:color="auto"/>
        <w:left w:val="none" w:sz="0" w:space="0" w:color="auto"/>
        <w:bottom w:val="none" w:sz="0" w:space="0" w:color="auto"/>
        <w:right w:val="none" w:sz="0" w:space="0" w:color="auto"/>
      </w:divBdr>
      <w:divsChild>
        <w:div w:id="961889141">
          <w:marLeft w:val="0"/>
          <w:marRight w:val="0"/>
          <w:marTop w:val="0"/>
          <w:marBottom w:val="0"/>
          <w:divBdr>
            <w:top w:val="none" w:sz="0" w:space="0" w:color="auto"/>
            <w:left w:val="none" w:sz="0" w:space="0" w:color="auto"/>
            <w:bottom w:val="none" w:sz="0" w:space="0" w:color="auto"/>
            <w:right w:val="none" w:sz="0" w:space="0" w:color="auto"/>
          </w:divBdr>
        </w:div>
        <w:div w:id="2072534112">
          <w:marLeft w:val="0"/>
          <w:marRight w:val="0"/>
          <w:marTop w:val="0"/>
          <w:marBottom w:val="0"/>
          <w:divBdr>
            <w:top w:val="none" w:sz="0" w:space="0" w:color="auto"/>
            <w:left w:val="none" w:sz="0" w:space="0" w:color="auto"/>
            <w:bottom w:val="none" w:sz="0" w:space="0" w:color="auto"/>
            <w:right w:val="none" w:sz="0" w:space="0" w:color="auto"/>
          </w:divBdr>
        </w:div>
        <w:div w:id="1721175291">
          <w:marLeft w:val="0"/>
          <w:marRight w:val="0"/>
          <w:marTop w:val="0"/>
          <w:marBottom w:val="0"/>
          <w:divBdr>
            <w:top w:val="none" w:sz="0" w:space="0" w:color="auto"/>
            <w:left w:val="none" w:sz="0" w:space="0" w:color="auto"/>
            <w:bottom w:val="none" w:sz="0" w:space="0" w:color="auto"/>
            <w:right w:val="none" w:sz="0" w:space="0" w:color="auto"/>
          </w:divBdr>
        </w:div>
        <w:div w:id="2065517301">
          <w:marLeft w:val="0"/>
          <w:marRight w:val="0"/>
          <w:marTop w:val="0"/>
          <w:marBottom w:val="0"/>
          <w:divBdr>
            <w:top w:val="none" w:sz="0" w:space="0" w:color="auto"/>
            <w:left w:val="none" w:sz="0" w:space="0" w:color="auto"/>
            <w:bottom w:val="none" w:sz="0" w:space="0" w:color="auto"/>
            <w:right w:val="none" w:sz="0" w:space="0" w:color="auto"/>
          </w:divBdr>
        </w:div>
        <w:div w:id="984242141">
          <w:marLeft w:val="0"/>
          <w:marRight w:val="0"/>
          <w:marTop w:val="0"/>
          <w:marBottom w:val="0"/>
          <w:divBdr>
            <w:top w:val="none" w:sz="0" w:space="0" w:color="auto"/>
            <w:left w:val="none" w:sz="0" w:space="0" w:color="auto"/>
            <w:bottom w:val="none" w:sz="0" w:space="0" w:color="auto"/>
            <w:right w:val="none" w:sz="0" w:space="0" w:color="auto"/>
          </w:divBdr>
        </w:div>
        <w:div w:id="1589803194">
          <w:marLeft w:val="0"/>
          <w:marRight w:val="0"/>
          <w:marTop w:val="0"/>
          <w:marBottom w:val="0"/>
          <w:divBdr>
            <w:top w:val="none" w:sz="0" w:space="0" w:color="auto"/>
            <w:left w:val="none" w:sz="0" w:space="0" w:color="auto"/>
            <w:bottom w:val="none" w:sz="0" w:space="0" w:color="auto"/>
            <w:right w:val="none" w:sz="0" w:space="0" w:color="auto"/>
          </w:divBdr>
        </w:div>
        <w:div w:id="301930032">
          <w:marLeft w:val="0"/>
          <w:marRight w:val="0"/>
          <w:marTop w:val="0"/>
          <w:marBottom w:val="0"/>
          <w:divBdr>
            <w:top w:val="none" w:sz="0" w:space="0" w:color="auto"/>
            <w:left w:val="none" w:sz="0" w:space="0" w:color="auto"/>
            <w:bottom w:val="none" w:sz="0" w:space="0" w:color="auto"/>
            <w:right w:val="none" w:sz="0" w:space="0" w:color="auto"/>
          </w:divBdr>
        </w:div>
        <w:div w:id="905458715">
          <w:marLeft w:val="0"/>
          <w:marRight w:val="0"/>
          <w:marTop w:val="0"/>
          <w:marBottom w:val="0"/>
          <w:divBdr>
            <w:top w:val="none" w:sz="0" w:space="0" w:color="auto"/>
            <w:left w:val="none" w:sz="0" w:space="0" w:color="auto"/>
            <w:bottom w:val="none" w:sz="0" w:space="0" w:color="auto"/>
            <w:right w:val="none" w:sz="0" w:space="0" w:color="auto"/>
          </w:divBdr>
        </w:div>
        <w:div w:id="229462326">
          <w:marLeft w:val="0"/>
          <w:marRight w:val="0"/>
          <w:marTop w:val="0"/>
          <w:marBottom w:val="0"/>
          <w:divBdr>
            <w:top w:val="none" w:sz="0" w:space="0" w:color="auto"/>
            <w:left w:val="none" w:sz="0" w:space="0" w:color="auto"/>
            <w:bottom w:val="none" w:sz="0" w:space="0" w:color="auto"/>
            <w:right w:val="none" w:sz="0" w:space="0" w:color="auto"/>
          </w:divBdr>
        </w:div>
        <w:div w:id="570771474">
          <w:marLeft w:val="0"/>
          <w:marRight w:val="0"/>
          <w:marTop w:val="0"/>
          <w:marBottom w:val="0"/>
          <w:divBdr>
            <w:top w:val="none" w:sz="0" w:space="0" w:color="auto"/>
            <w:left w:val="none" w:sz="0" w:space="0" w:color="auto"/>
            <w:bottom w:val="none" w:sz="0" w:space="0" w:color="auto"/>
            <w:right w:val="none" w:sz="0" w:space="0" w:color="auto"/>
          </w:divBdr>
        </w:div>
        <w:div w:id="2020883253">
          <w:marLeft w:val="0"/>
          <w:marRight w:val="0"/>
          <w:marTop w:val="0"/>
          <w:marBottom w:val="0"/>
          <w:divBdr>
            <w:top w:val="none" w:sz="0" w:space="0" w:color="auto"/>
            <w:left w:val="none" w:sz="0" w:space="0" w:color="auto"/>
            <w:bottom w:val="none" w:sz="0" w:space="0" w:color="auto"/>
            <w:right w:val="none" w:sz="0" w:space="0" w:color="auto"/>
          </w:divBdr>
        </w:div>
        <w:div w:id="1543208748">
          <w:marLeft w:val="0"/>
          <w:marRight w:val="0"/>
          <w:marTop w:val="0"/>
          <w:marBottom w:val="0"/>
          <w:divBdr>
            <w:top w:val="none" w:sz="0" w:space="0" w:color="auto"/>
            <w:left w:val="none" w:sz="0" w:space="0" w:color="auto"/>
            <w:bottom w:val="none" w:sz="0" w:space="0" w:color="auto"/>
            <w:right w:val="none" w:sz="0" w:space="0" w:color="auto"/>
          </w:divBdr>
          <w:divsChild>
            <w:div w:id="198685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850223">
      <w:bodyDiv w:val="1"/>
      <w:marLeft w:val="0"/>
      <w:marRight w:val="0"/>
      <w:marTop w:val="0"/>
      <w:marBottom w:val="0"/>
      <w:divBdr>
        <w:top w:val="none" w:sz="0" w:space="0" w:color="auto"/>
        <w:left w:val="none" w:sz="0" w:space="0" w:color="auto"/>
        <w:bottom w:val="none" w:sz="0" w:space="0" w:color="auto"/>
        <w:right w:val="none" w:sz="0" w:space="0" w:color="auto"/>
      </w:divBdr>
    </w:div>
    <w:div w:id="2084838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2jil.mj.am/nl2/2jil/m6rk2.html?m=ANEAAFXEhqAAAclRC5YAAG4XOkcAAAAAAAEAAAAFAAMueQBd0nlvyHZJSC7hS32ELOcRS10RhgADC7k&amp;b=3fa9ec88&amp;e=061dbff3&amp;x=Xbut0wdGXAZQloL4FDGZwIXs4d19gmHuK3EmNxJtTOs" TargetMode="External"/><Relationship Id="rId13" Type="http://schemas.openxmlformats.org/officeDocument/2006/relationships/hyperlink" Target="https://www.galerie-123-mls.com/" TargetMode="External"/><Relationship Id="rId18" Type="http://schemas.openxmlformats.org/officeDocument/2006/relationships/hyperlink" Target="https://www.dsausa.org/" TargetMode="External"/><Relationship Id="rId3" Type="http://schemas.openxmlformats.org/officeDocument/2006/relationships/styles" Target="styles.xml"/><Relationship Id="rId21" Type="http://schemas.openxmlformats.org/officeDocument/2006/relationships/hyperlink" Target="https://www.youtube.com/watch?v=N_5uuqToA8Y" TargetMode="External"/><Relationship Id="rId7" Type="http://schemas.openxmlformats.org/officeDocument/2006/relationships/hyperlink" Target="mailto:amis.diplo33@gmail.com" TargetMode="External"/><Relationship Id="rId12" Type="http://schemas.openxmlformats.org/officeDocument/2006/relationships/hyperlink" Target="mailto:david.schnee@laposte.net" TargetMode="External"/><Relationship Id="rId17" Type="http://schemas.openxmlformats.org/officeDocument/2006/relationships/hyperlink" Target="https://jacobinmag.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eftvoice.org/socialism-2019-the-two-souls-of-u-s-socialism" TargetMode="External"/><Relationship Id="rId20" Type="http://schemas.openxmlformats.org/officeDocument/2006/relationships/hyperlink" Target="https://entreleslignesentrelesmots.blog/2019/11/12/lislamophobie-savante-paree-des-atours-de-la-recherche-erudit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helloasso.com/associations/nouvelles%20traces/collectes/instantanes-pittoresques"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www.facebook.com/galeriemls/" TargetMode="External"/><Relationship Id="rId23" Type="http://schemas.openxmlformats.org/officeDocument/2006/relationships/hyperlink" Target="https://entreleslignesentrelesmots.blog/2019/11/14/le-scandale-genere-de-laudience-et-laudience-genere-des-recettes-publicitaires/" TargetMode="External"/><Relationship Id="rId10" Type="http://schemas.openxmlformats.org/officeDocument/2006/relationships/hyperlink" Target="http://xn--jug-dma.es/" TargetMode="External"/><Relationship Id="rId19" Type="http://schemas.openxmlformats.org/officeDocument/2006/relationships/hyperlink" Target="https://gabrielperi.fr/bibliotheque/quand-la-gauche-americaine-penche-a-gauche-quelle-perspective-quels-espoirs-a-un-an-de-lelection-presidentielle/" TargetMode="External"/><Relationship Id="rId4" Type="http://schemas.microsoft.com/office/2007/relationships/stylesWithEffects" Target="stylesWithEffects.xml"/><Relationship Id="rId9" Type="http://schemas.openxmlformats.org/officeDocument/2006/relationships/hyperlink" Target="https://www.facebook.com/events/371548707125538/" TargetMode="External"/><Relationship Id="rId14" Type="http://schemas.openxmlformats.org/officeDocument/2006/relationships/hyperlink" Target="https://www.instagram.com/galeriemls/" TargetMode="External"/><Relationship Id="rId22" Type="http://schemas.openxmlformats.org/officeDocument/2006/relationships/hyperlink" Target="https://www.youtube.com/watch?v=-HUBU3DI6Zk&amp;feature=share&amp;fbclid=IwAR0KbaEViAMv0jmRehenAg7GPPznbhBBobmvYX_VC1PnmR3SEiXhitbd824"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D6EDF4-425D-4608-ACE8-892DCA727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9</Pages>
  <Words>4620</Words>
  <Characters>25412</Characters>
  <Application>Microsoft Office Word</Application>
  <DocSecurity>0</DocSecurity>
  <Lines>211</Lines>
  <Paragraphs>59</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29973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BELOUGNE Dominique</dc:creator>
  <cp:lastModifiedBy>BELOUGNE Dominique</cp:lastModifiedBy>
  <cp:revision>11</cp:revision>
  <dcterms:created xsi:type="dcterms:W3CDTF">2019-11-18T14:55:00Z</dcterms:created>
  <dcterms:modified xsi:type="dcterms:W3CDTF">2019-11-21T16:01:00Z</dcterms:modified>
</cp:coreProperties>
</file>